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7077" w:rsidRPr="00490ED7" w:rsidRDefault="003E56E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953AEE">
        <w:rPr>
          <w:rFonts w:ascii="Times New Roman" w:eastAsia="Calibri" w:hAnsi="Times New Roman" w:cs="Times New Roman"/>
          <w:b/>
          <w:bCs/>
          <w:color w:val="000000"/>
          <w:kern w:val="0"/>
          <w:sz w:val="18"/>
          <w:szCs w:val="18"/>
          <w:lang w:val="ru-RU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55pt;height:672.3pt" o:ole="">
            <v:imagedata r:id="rId8" o:title=""/>
          </v:shape>
          <o:OLEObject Type="Embed" ProgID="Acrobat.Document.DC" ShapeID="_x0000_i1025" DrawAspect="Content" ObjectID="_1760247115" r:id="rId9"/>
        </w:object>
      </w:r>
    </w:p>
    <w:p w:rsidR="00771B90" w:rsidRPr="008A6905" w:rsidRDefault="002D076E" w:rsidP="00BB7077">
      <w:pPr>
        <w:spacing w:after="0" w:line="240" w:lineRule="auto"/>
        <w:ind w:left="-284"/>
        <w:jc w:val="right"/>
        <w:rPr>
          <w:b/>
          <w:bCs/>
          <w:lang w:val="ru-RU"/>
        </w:rPr>
      </w:pPr>
      <w:r w:rsidRPr="008A690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</w:t>
      </w:r>
    </w:p>
    <w:p w:rsidR="003E56EF" w:rsidRDefault="003E56EF">
      <w:pPr>
        <w:pStyle w:val="Default"/>
        <w:spacing w:after="22"/>
        <w:jc w:val="center"/>
        <w:rPr>
          <w:b/>
          <w:bCs/>
          <w:lang w:val="en-US"/>
        </w:rPr>
      </w:pPr>
    </w:p>
    <w:p w:rsidR="00771B90" w:rsidRPr="008A6905" w:rsidRDefault="00EF1762">
      <w:pPr>
        <w:pStyle w:val="Default"/>
        <w:spacing w:after="22"/>
        <w:jc w:val="center"/>
        <w:rPr>
          <w:b/>
        </w:rPr>
      </w:pPr>
      <w:r>
        <w:rPr>
          <w:b/>
          <w:bCs/>
        </w:rPr>
        <w:lastRenderedPageBreak/>
        <w:t>2</w:t>
      </w:r>
      <w:r w:rsidR="002D076E" w:rsidRPr="008A6905">
        <w:rPr>
          <w:b/>
        </w:rPr>
        <w:t>.ИНФОРМАЦИОННАЯ КАРТА ОБРАЗОВАТЕЛЬНОЙ ПРОГРАММЫ</w:t>
      </w:r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8A6905" w:rsidRPr="0062121C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8A6905" w:rsidRPr="001E4DE0" w:rsidRDefault="008A6905" w:rsidP="000153FF">
            <w:pPr>
              <w:pStyle w:val="Default"/>
              <w:jc w:val="both"/>
            </w:pPr>
            <w:r w:rsidRPr="001E4DE0">
              <w:rPr>
                <w:bCs/>
              </w:rPr>
              <w:t>Учреждение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8A6905" w:rsidRPr="001E4DE0" w:rsidRDefault="008A6905" w:rsidP="000153FF">
            <w:pPr>
              <w:pStyle w:val="Default"/>
              <w:jc w:val="both"/>
            </w:pPr>
            <w:r w:rsidRPr="001E4DE0"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8A6905" w:rsidRPr="0062121C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8A6905" w:rsidRPr="001E4DE0" w:rsidRDefault="008A6905" w:rsidP="000153FF">
            <w:pPr>
              <w:pStyle w:val="Default"/>
              <w:jc w:val="both"/>
            </w:pPr>
            <w:r w:rsidRPr="001E4DE0">
              <w:rPr>
                <w:bCs/>
              </w:rPr>
              <w:t>Полное название программы</w:t>
            </w:r>
            <w:r>
              <w:rPr>
                <w:bCs/>
              </w:rPr>
              <w:t>:</w:t>
            </w:r>
            <w:r w:rsidRPr="001E4DE0">
              <w:rPr>
                <w:bCs/>
              </w:rPr>
              <w:t xml:space="preserve">  </w:t>
            </w:r>
          </w:p>
        </w:tc>
        <w:tc>
          <w:tcPr>
            <w:tcW w:w="6168" w:type="dxa"/>
          </w:tcPr>
          <w:p w:rsidR="008A6905" w:rsidRPr="001E4DE0" w:rsidRDefault="008A6905" w:rsidP="000153FF">
            <w:pPr>
              <w:pStyle w:val="Default"/>
              <w:jc w:val="both"/>
            </w:pPr>
            <w:r w:rsidRPr="001E4DE0">
              <w:rPr>
                <w:bCs/>
              </w:rPr>
              <w:t xml:space="preserve">Дополнительная общеобразовательная </w:t>
            </w:r>
            <w:proofErr w:type="spellStart"/>
            <w:r w:rsidRPr="001E4DE0">
              <w:rPr>
                <w:bCs/>
              </w:rPr>
              <w:t>общеразвивающая</w:t>
            </w:r>
            <w:proofErr w:type="spellEnd"/>
            <w:r w:rsidRPr="001E4DE0">
              <w:rPr>
                <w:bCs/>
              </w:rPr>
              <w:t xml:space="preserve"> программа «</w:t>
            </w:r>
            <w:r>
              <w:rPr>
                <w:bCs/>
              </w:rPr>
              <w:t>Живопись</w:t>
            </w:r>
            <w:r w:rsidRPr="001E4DE0">
              <w:rPr>
                <w:bCs/>
              </w:rPr>
              <w:t>»</w:t>
            </w:r>
          </w:p>
        </w:tc>
      </w:tr>
      <w:tr w:rsidR="008A6905" w:rsidRPr="0080312B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>Направленность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8A6905" w:rsidRPr="0080312B" w:rsidRDefault="008A6905" w:rsidP="000153FF">
            <w:pPr>
              <w:pStyle w:val="Default"/>
            </w:pPr>
            <w:r>
              <w:rPr>
                <w:bCs/>
              </w:rPr>
              <w:t>художественная</w:t>
            </w:r>
          </w:p>
        </w:tc>
      </w:tr>
      <w:tr w:rsidR="008A6905" w:rsidRPr="0062121C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>Сведения о разработчиках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8A6905" w:rsidRPr="0080312B" w:rsidRDefault="0010608C" w:rsidP="000153FF">
            <w:pPr>
              <w:pStyle w:val="Default"/>
            </w:pPr>
            <w:proofErr w:type="spellStart"/>
            <w:r>
              <w:t>Шамшурина</w:t>
            </w:r>
            <w:proofErr w:type="spellEnd"/>
            <w:r>
              <w:t xml:space="preserve"> Ольга Владимировна</w:t>
            </w:r>
            <w:r w:rsidR="008A6905">
              <w:t>, педагог дополнительного образования</w:t>
            </w:r>
          </w:p>
        </w:tc>
      </w:tr>
      <w:tr w:rsidR="008A6905" w:rsidRPr="0062121C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8A6905" w:rsidRDefault="008A6905" w:rsidP="000153FF">
            <w:pPr>
              <w:pStyle w:val="Default"/>
              <w:rPr>
                <w:bCs/>
              </w:rPr>
            </w:pPr>
            <w:r w:rsidRPr="0080312B">
              <w:t>Срок реализации</w:t>
            </w:r>
            <w:r>
              <w:t>:</w:t>
            </w:r>
            <w:r w:rsidRPr="0080312B">
              <w:t xml:space="preserve"> </w:t>
            </w:r>
            <w:r w:rsidR="0010608C">
              <w:t>3</w:t>
            </w:r>
            <w:r>
              <w:rPr>
                <w:bCs/>
              </w:rPr>
              <w:t xml:space="preserve"> года</w:t>
            </w:r>
          </w:p>
          <w:p w:rsidR="008A6905" w:rsidRPr="0080312B" w:rsidRDefault="008A6905" w:rsidP="00006362">
            <w:pPr>
              <w:pStyle w:val="Default"/>
            </w:pPr>
            <w:r w:rsidRPr="0080312B">
              <w:t>Возраст обучающихся</w:t>
            </w:r>
            <w:r>
              <w:t>:</w:t>
            </w:r>
            <w:r w:rsidRPr="0080312B">
              <w:t xml:space="preserve"> </w:t>
            </w:r>
            <w:r w:rsidR="00006362">
              <w:t>7</w:t>
            </w:r>
            <w:r>
              <w:t>-</w:t>
            </w:r>
            <w:r w:rsidR="00006362">
              <w:t>15</w:t>
            </w:r>
            <w:r>
              <w:t xml:space="preserve"> лет</w:t>
            </w:r>
          </w:p>
        </w:tc>
      </w:tr>
      <w:tr w:rsidR="008A6905" w:rsidRPr="0062121C" w:rsidTr="000153FF">
        <w:trPr>
          <w:trHeight w:val="1593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1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t xml:space="preserve">Характеристика программы: </w:t>
            </w:r>
          </w:p>
          <w:p w:rsidR="008A6905" w:rsidRPr="0080312B" w:rsidRDefault="008A6905" w:rsidP="000153FF">
            <w:pPr>
              <w:pStyle w:val="Default"/>
            </w:pPr>
            <w:r w:rsidRPr="0080312B">
              <w:t xml:space="preserve">- тип программы </w:t>
            </w:r>
          </w:p>
          <w:p w:rsidR="008A6905" w:rsidRDefault="008A6905" w:rsidP="000153FF">
            <w:pPr>
              <w:pStyle w:val="Default"/>
            </w:pPr>
          </w:p>
          <w:p w:rsidR="008A6905" w:rsidRDefault="008A6905" w:rsidP="000153FF">
            <w:pPr>
              <w:pStyle w:val="Default"/>
            </w:pPr>
            <w:r w:rsidRPr="0080312B">
              <w:t>- вид программы</w:t>
            </w:r>
          </w:p>
          <w:p w:rsidR="008A6905" w:rsidRDefault="008A6905" w:rsidP="000153FF">
            <w:pPr>
              <w:pStyle w:val="Default"/>
            </w:pPr>
          </w:p>
          <w:p w:rsidR="008A6905" w:rsidRPr="0080312B" w:rsidRDefault="008A6905" w:rsidP="000153FF">
            <w:pPr>
              <w:pStyle w:val="Default"/>
            </w:pPr>
            <w:r>
              <w:t xml:space="preserve">- </w:t>
            </w:r>
            <w:r w:rsidRPr="007B4A66">
              <w:t xml:space="preserve">форма организации содержания </w:t>
            </w:r>
            <w:r>
              <w:t>и</w:t>
            </w:r>
            <w:r w:rsidRPr="007B4A66">
              <w:t xml:space="preserve"> учебного процесса</w:t>
            </w:r>
          </w:p>
        </w:tc>
        <w:tc>
          <w:tcPr>
            <w:tcW w:w="6168" w:type="dxa"/>
          </w:tcPr>
          <w:p w:rsidR="008A6905" w:rsidRDefault="008A6905" w:rsidP="000153FF">
            <w:pPr>
              <w:pStyle w:val="Default"/>
            </w:pPr>
          </w:p>
          <w:p w:rsidR="008A6905" w:rsidRDefault="008A6905" w:rsidP="000153FF">
            <w:pPr>
              <w:pStyle w:val="Default"/>
            </w:pPr>
          </w:p>
          <w:p w:rsidR="008A6905" w:rsidRDefault="008A6905" w:rsidP="000153FF">
            <w:pPr>
              <w:pStyle w:val="Default"/>
            </w:pPr>
            <w:r>
              <w:t xml:space="preserve"> </w:t>
            </w:r>
            <w:r w:rsidRPr="0045524E">
              <w:t>-</w:t>
            </w:r>
            <w:r>
              <w:t xml:space="preserve"> дополнительная общеобразовательная программа </w:t>
            </w:r>
            <w:r w:rsidRPr="0080312B">
              <w:t xml:space="preserve"> </w:t>
            </w:r>
            <w:r>
              <w:t xml:space="preserve">  </w:t>
            </w:r>
          </w:p>
          <w:p w:rsidR="008A6905" w:rsidRDefault="008A6905" w:rsidP="000153FF">
            <w:pPr>
              <w:pStyle w:val="Default"/>
            </w:pPr>
          </w:p>
          <w:p w:rsidR="008A6905" w:rsidRPr="0080312B" w:rsidRDefault="008A6905" w:rsidP="000153FF">
            <w:pPr>
              <w:pStyle w:val="Default"/>
            </w:pPr>
            <w:r>
              <w:t xml:space="preserve">- </w:t>
            </w:r>
            <w:proofErr w:type="spellStart"/>
            <w:r>
              <w:t>общеразвивающая</w:t>
            </w:r>
            <w:proofErr w:type="spellEnd"/>
          </w:p>
          <w:p w:rsidR="008A6905" w:rsidRDefault="008A6905" w:rsidP="000153FF">
            <w:pPr>
              <w:pStyle w:val="Default"/>
            </w:pPr>
            <w:r>
              <w:t xml:space="preserve"> </w:t>
            </w:r>
          </w:p>
          <w:p w:rsidR="008A6905" w:rsidRPr="0080312B" w:rsidRDefault="008A6905" w:rsidP="000153FF">
            <w:pPr>
              <w:pStyle w:val="Default"/>
            </w:pPr>
            <w:r>
              <w:t>- модульная</w:t>
            </w:r>
          </w:p>
        </w:tc>
      </w:tr>
      <w:tr w:rsidR="008A6905" w:rsidRPr="0062121C" w:rsidTr="000153FF">
        <w:trPr>
          <w:trHeight w:val="127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2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t>Цель программы</w:t>
            </w:r>
            <w:r>
              <w:t>:</w:t>
            </w:r>
            <w:r w:rsidRPr="0080312B">
              <w:t xml:space="preserve"> </w:t>
            </w:r>
          </w:p>
        </w:tc>
        <w:tc>
          <w:tcPr>
            <w:tcW w:w="6168" w:type="dxa"/>
          </w:tcPr>
          <w:p w:rsidR="008A6905" w:rsidRPr="0080312B" w:rsidRDefault="008A6905" w:rsidP="000153FF">
            <w:pPr>
              <w:pStyle w:val="Default"/>
            </w:pPr>
            <w:r w:rsidRPr="00305597">
              <w:rPr>
                <w:szCs w:val="28"/>
              </w:rPr>
              <w:t>обучение детей основам изобразительной грамоты и их активное творческое развитие с учётом индивидуальности каждого ребёнка посредством заняти</w:t>
            </w:r>
            <w:r>
              <w:rPr>
                <w:szCs w:val="28"/>
              </w:rPr>
              <w:t>й изобразительной деятельностью.</w:t>
            </w:r>
            <w:r w:rsidRPr="00305597">
              <w:rPr>
                <w:szCs w:val="28"/>
              </w:rPr>
              <w:t xml:space="preserve"> </w:t>
            </w:r>
            <w:r w:rsidRPr="00305597">
              <w:rPr>
                <w:rStyle w:val="10"/>
                <w:b/>
                <w:szCs w:val="28"/>
              </w:rPr>
              <w:t xml:space="preserve"> </w:t>
            </w:r>
          </w:p>
        </w:tc>
      </w:tr>
      <w:tr w:rsidR="008A6905" w:rsidRPr="0062121C" w:rsidTr="000153FF">
        <w:trPr>
          <w:trHeight w:val="546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t>5.</w:t>
            </w:r>
            <w:r>
              <w:rPr>
                <w:lang w:val="en-US"/>
              </w:rPr>
              <w:t>3</w:t>
            </w:r>
            <w:r w:rsidRPr="0080312B">
              <w:t xml:space="preserve">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t xml:space="preserve">Образовательные модули </w:t>
            </w:r>
          </w:p>
        </w:tc>
        <w:tc>
          <w:tcPr>
            <w:tcW w:w="6168" w:type="dxa"/>
          </w:tcPr>
          <w:p w:rsidR="008A6905" w:rsidRPr="0080312B" w:rsidRDefault="008A6905" w:rsidP="000153FF">
            <w:pPr>
              <w:pStyle w:val="Default"/>
              <w:jc w:val="both"/>
            </w:pPr>
            <w:r w:rsidRPr="005448ED">
              <w:t>Стартовый уровень – первоначальное знакомство с предметом, формирование интереса к данному виду деятельности.</w:t>
            </w:r>
          </w:p>
        </w:tc>
      </w:tr>
      <w:tr w:rsidR="008A6905" w:rsidRPr="0062121C" w:rsidTr="000153FF">
        <w:trPr>
          <w:trHeight w:val="334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8A6905" w:rsidRPr="00E2546A" w:rsidRDefault="008A6905" w:rsidP="000153FF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46A">
              <w:rPr>
                <w:rFonts w:ascii="Times New Roman" w:hAnsi="Times New Roman"/>
                <w:bCs/>
                <w:sz w:val="24"/>
                <w:szCs w:val="24"/>
              </w:rPr>
              <w:t>Формы и методы образ</w:t>
            </w:r>
            <w:r w:rsidRPr="00E2546A"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E2546A">
              <w:rPr>
                <w:rFonts w:ascii="Times New Roman" w:hAnsi="Times New Roman"/>
                <w:bCs/>
                <w:sz w:val="24"/>
                <w:szCs w:val="24"/>
              </w:rPr>
              <w:t>вательной деятельности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Pr="00E2546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168" w:type="dxa"/>
          </w:tcPr>
          <w:p w:rsidR="008A6905" w:rsidRPr="0083358F" w:rsidRDefault="008A6905" w:rsidP="000153FF">
            <w:pPr>
              <w:pStyle w:val="Default"/>
            </w:pPr>
            <w:r w:rsidRPr="0083358F">
              <w:rPr>
                <w:rFonts w:eastAsia="Times New Roman"/>
                <w:iCs/>
                <w:lang w:eastAsia="ru-RU"/>
              </w:rPr>
              <w:t xml:space="preserve">Занятия включают в себя организационную, теоретическую и практическую части. </w:t>
            </w:r>
            <w:r w:rsidRPr="0083358F">
              <w:t>Практические занятия, где дети осваивают основы живописи.</w:t>
            </w:r>
          </w:p>
          <w:p w:rsidR="008A6905" w:rsidRPr="0083358F" w:rsidRDefault="008A6905" w:rsidP="000153FF">
            <w:pPr>
              <w:pStyle w:val="Default"/>
            </w:pPr>
            <w:r w:rsidRPr="0083358F">
              <w:t>Формы образовательного процесса</w:t>
            </w:r>
            <w:r>
              <w:t>:</w:t>
            </w:r>
            <w:r w:rsidRPr="0083358F">
              <w:t xml:space="preserve"> индивидуальные, фронтальные, групповые.</w:t>
            </w:r>
          </w:p>
        </w:tc>
      </w:tr>
      <w:tr w:rsidR="008A6905" w:rsidRPr="0080312B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>Формы мониторинга результативности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8A6905" w:rsidRPr="0080312B" w:rsidRDefault="008A6905" w:rsidP="000153FF">
            <w:pPr>
              <w:pStyle w:val="Default"/>
            </w:pPr>
            <w:r>
              <w:rPr>
                <w:bCs/>
              </w:rPr>
              <w:t>выставки, конкурсы</w:t>
            </w:r>
          </w:p>
        </w:tc>
      </w:tr>
      <w:tr w:rsidR="008A6905" w:rsidRPr="0062121C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>Результативность реализации программы</w:t>
            </w:r>
            <w:r>
              <w:rPr>
                <w:bCs/>
              </w:rPr>
              <w:t>:</w:t>
            </w:r>
            <w:r w:rsidRPr="0080312B">
              <w:rPr>
                <w:bCs/>
              </w:rPr>
              <w:t xml:space="preserve"> </w:t>
            </w:r>
          </w:p>
        </w:tc>
        <w:tc>
          <w:tcPr>
            <w:tcW w:w="6168" w:type="dxa"/>
          </w:tcPr>
          <w:p w:rsidR="008A6905" w:rsidRPr="0080312B" w:rsidRDefault="008A6905" w:rsidP="000153FF">
            <w:pPr>
              <w:pStyle w:val="Default"/>
            </w:pPr>
            <w:r w:rsidRPr="005448ED">
              <w:rPr>
                <w:bCs/>
              </w:rPr>
              <w:t xml:space="preserve">сформирован стойкий интерес к  </w:t>
            </w:r>
            <w:r>
              <w:rPr>
                <w:bCs/>
              </w:rPr>
              <w:t>рисованию, живописи</w:t>
            </w:r>
            <w:r w:rsidRPr="005448ED">
              <w:rPr>
                <w:bCs/>
              </w:rPr>
              <w:t xml:space="preserve">, владение навыками мастерства, владение навыками сотрудничества и взаимодействия со сверстниками и </w:t>
            </w:r>
            <w:proofErr w:type="gramStart"/>
            <w:r w:rsidRPr="005448ED">
              <w:rPr>
                <w:bCs/>
              </w:rPr>
              <w:t>со</w:t>
            </w:r>
            <w:proofErr w:type="gramEnd"/>
            <w:r w:rsidRPr="005448ED">
              <w:rPr>
                <w:bCs/>
              </w:rPr>
              <w:t xml:space="preserve"> взрослыми, устойчивая мотивация к обучению.</w:t>
            </w:r>
          </w:p>
        </w:tc>
      </w:tr>
      <w:tr w:rsidR="008A6905" w:rsidRPr="0080312B" w:rsidTr="000153FF">
        <w:trPr>
          <w:trHeight w:val="334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>Дата утверждения и последней корректировки программы</w:t>
            </w:r>
            <w:r>
              <w:rPr>
                <w:bCs/>
              </w:rPr>
              <w:t xml:space="preserve">: </w:t>
            </w:r>
          </w:p>
        </w:tc>
        <w:tc>
          <w:tcPr>
            <w:tcW w:w="6168" w:type="dxa"/>
          </w:tcPr>
          <w:p w:rsidR="008A6905" w:rsidRPr="0080312B" w:rsidRDefault="00C7086C" w:rsidP="001B5BF2">
            <w:pPr>
              <w:pStyle w:val="Default"/>
            </w:pPr>
            <w:r>
              <w:rPr>
                <w:sz w:val="22"/>
                <w:szCs w:val="22"/>
              </w:rPr>
              <w:t>3</w:t>
            </w:r>
            <w:r w:rsidRPr="003365C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 08.</w:t>
            </w:r>
            <w:r w:rsidRPr="003365C6">
              <w:rPr>
                <w:sz w:val="22"/>
                <w:szCs w:val="22"/>
              </w:rPr>
              <w:t>2023 года</w:t>
            </w:r>
          </w:p>
        </w:tc>
      </w:tr>
      <w:tr w:rsidR="008A6905" w:rsidRPr="0062121C" w:rsidTr="000153FF">
        <w:trPr>
          <w:trHeight w:val="125"/>
        </w:trPr>
        <w:tc>
          <w:tcPr>
            <w:tcW w:w="817" w:type="dxa"/>
          </w:tcPr>
          <w:p w:rsidR="008A6905" w:rsidRPr="0080312B" w:rsidRDefault="008A6905" w:rsidP="000153FF">
            <w:pPr>
              <w:pStyle w:val="Default"/>
            </w:pPr>
            <w:r w:rsidRPr="0080312B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8A6905" w:rsidRDefault="008A6905" w:rsidP="000153FF">
            <w:pPr>
              <w:pStyle w:val="Default"/>
              <w:rPr>
                <w:bCs/>
              </w:rPr>
            </w:pPr>
            <w:r w:rsidRPr="0080312B">
              <w:rPr>
                <w:bCs/>
              </w:rPr>
              <w:t>Рецензенты</w:t>
            </w:r>
            <w:r>
              <w:rPr>
                <w:bCs/>
              </w:rPr>
              <w:t xml:space="preserve">: </w:t>
            </w:r>
          </w:p>
          <w:p w:rsidR="008A6905" w:rsidRDefault="008A6905" w:rsidP="000153FF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8A6905" w:rsidRDefault="008A6905" w:rsidP="000153FF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8A6905" w:rsidRDefault="008A6905" w:rsidP="000153FF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работе.</w:t>
            </w:r>
          </w:p>
          <w:p w:rsidR="008A6905" w:rsidRPr="001B1EF3" w:rsidRDefault="008A6905" w:rsidP="000153FF">
            <w:pPr>
              <w:pStyle w:val="Default"/>
              <w:rPr>
                <w:bCs/>
              </w:rPr>
            </w:pPr>
          </w:p>
        </w:tc>
      </w:tr>
    </w:tbl>
    <w:p w:rsidR="008A6905" w:rsidRDefault="008A6905">
      <w:pPr>
        <w:pStyle w:val="Default"/>
        <w:spacing w:after="22"/>
        <w:jc w:val="center"/>
      </w:pPr>
    </w:p>
    <w:p w:rsidR="00B23306" w:rsidRDefault="00B23306">
      <w:pPr>
        <w:pStyle w:val="Default"/>
        <w:spacing w:after="22"/>
        <w:jc w:val="center"/>
        <w:rPr>
          <w:bCs/>
        </w:rPr>
      </w:pPr>
    </w:p>
    <w:p w:rsidR="00771B90" w:rsidRPr="000A3E6D" w:rsidRDefault="002D076E" w:rsidP="000A3E6D">
      <w:pPr>
        <w:pStyle w:val="LO-Normal"/>
        <w:spacing w:after="168"/>
        <w:ind w:left="0" w:right="113" w:firstLine="0"/>
        <w:jc w:val="center"/>
        <w:rPr>
          <w:sz w:val="24"/>
          <w:szCs w:val="24"/>
          <w:lang w:val="ru-RU"/>
        </w:rPr>
      </w:pPr>
      <w:r w:rsidRPr="000A3E6D">
        <w:rPr>
          <w:rStyle w:val="20"/>
          <w:b/>
          <w:sz w:val="24"/>
          <w:szCs w:val="24"/>
          <w:lang w:val="ru-RU"/>
        </w:rPr>
        <w:t>3.ОГЛАВЛЕНИЕ</w:t>
      </w:r>
    </w:p>
    <w:p w:rsidR="00771B90" w:rsidRDefault="002D076E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1. </w:t>
      </w:r>
      <w:r>
        <w:rPr>
          <w:bCs/>
          <w:sz w:val="28"/>
          <w:szCs w:val="28"/>
        </w:rPr>
        <w:t>Информационная карта образовательной программы - стр. 2</w:t>
      </w:r>
    </w:p>
    <w:p w:rsidR="00771B90" w:rsidRDefault="002D076E">
      <w:pPr>
        <w:pStyle w:val="Default"/>
        <w:spacing w:after="22"/>
        <w:rPr>
          <w:sz w:val="28"/>
          <w:szCs w:val="28"/>
        </w:rPr>
      </w:pPr>
      <w:r>
        <w:rPr>
          <w:bCs/>
          <w:sz w:val="28"/>
          <w:szCs w:val="28"/>
        </w:rPr>
        <w:t>2. Оглавление - стр.3</w:t>
      </w:r>
    </w:p>
    <w:p w:rsidR="00771B90" w:rsidRDefault="002D076E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bCs/>
          <w:sz w:val="28"/>
          <w:szCs w:val="28"/>
        </w:rPr>
        <w:t>Пояснительная записка - стр.4-</w:t>
      </w:r>
      <w:r w:rsidR="002C1739">
        <w:rPr>
          <w:bCs/>
          <w:sz w:val="28"/>
          <w:szCs w:val="28"/>
        </w:rPr>
        <w:t>7</w:t>
      </w:r>
    </w:p>
    <w:p w:rsidR="00771B90" w:rsidRDefault="002D076E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4.Учебно-тематический план - стр. </w:t>
      </w:r>
      <w:r w:rsidR="002C1739">
        <w:rPr>
          <w:sz w:val="28"/>
          <w:szCs w:val="28"/>
        </w:rPr>
        <w:t>8</w:t>
      </w:r>
      <w:r>
        <w:rPr>
          <w:sz w:val="28"/>
          <w:szCs w:val="28"/>
        </w:rPr>
        <w:t xml:space="preserve"> - </w:t>
      </w:r>
      <w:r w:rsidR="002C1739">
        <w:rPr>
          <w:sz w:val="28"/>
          <w:szCs w:val="28"/>
        </w:rPr>
        <w:t>14</w:t>
      </w:r>
    </w:p>
    <w:p w:rsidR="00771B90" w:rsidRDefault="002D076E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5.Содержание программы - стр.1</w:t>
      </w:r>
      <w:r w:rsidR="002C1739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="002C173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F350B">
        <w:rPr>
          <w:sz w:val="28"/>
          <w:szCs w:val="28"/>
        </w:rPr>
        <w:t>19</w:t>
      </w:r>
    </w:p>
    <w:p w:rsidR="002C1739" w:rsidRDefault="002C1739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6.Планируемые результаты – стр.</w:t>
      </w:r>
      <w:r w:rsidR="00DF350B">
        <w:rPr>
          <w:sz w:val="28"/>
          <w:szCs w:val="28"/>
        </w:rPr>
        <w:t>19-21</w:t>
      </w:r>
    </w:p>
    <w:p w:rsidR="00D43A0B" w:rsidRDefault="002C1739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2D076E">
        <w:rPr>
          <w:sz w:val="28"/>
          <w:szCs w:val="28"/>
        </w:rPr>
        <w:t>.Организационно-педагогические условия - стр. 21</w:t>
      </w:r>
    </w:p>
    <w:p w:rsidR="00771B90" w:rsidRDefault="002C1739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2D076E">
        <w:rPr>
          <w:sz w:val="28"/>
          <w:szCs w:val="28"/>
        </w:rPr>
        <w:t xml:space="preserve">.Формы </w:t>
      </w:r>
      <w:proofErr w:type="spellStart"/>
      <w:r w:rsidR="002D076E">
        <w:rPr>
          <w:sz w:val="28"/>
          <w:szCs w:val="28"/>
        </w:rPr>
        <w:t>аттестации\контроля</w:t>
      </w:r>
      <w:proofErr w:type="spellEnd"/>
      <w:r w:rsidR="002D076E">
        <w:rPr>
          <w:sz w:val="28"/>
          <w:szCs w:val="28"/>
        </w:rPr>
        <w:t xml:space="preserve"> - стр. 2</w:t>
      </w:r>
      <w:r w:rsidR="00D43A0B">
        <w:rPr>
          <w:sz w:val="28"/>
          <w:szCs w:val="28"/>
        </w:rPr>
        <w:t>1</w:t>
      </w:r>
    </w:p>
    <w:p w:rsidR="00771B90" w:rsidRDefault="002C1739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2D076E">
        <w:rPr>
          <w:sz w:val="28"/>
          <w:szCs w:val="28"/>
        </w:rPr>
        <w:t>.Оценочные материалы - стр.2</w:t>
      </w:r>
      <w:r w:rsidR="00D43A0B">
        <w:rPr>
          <w:sz w:val="28"/>
          <w:szCs w:val="28"/>
        </w:rPr>
        <w:t>1</w:t>
      </w:r>
      <w:r w:rsidR="002D076E">
        <w:rPr>
          <w:sz w:val="28"/>
          <w:szCs w:val="28"/>
        </w:rPr>
        <w:t>-2</w:t>
      </w:r>
      <w:r w:rsidR="00D43A0B">
        <w:rPr>
          <w:sz w:val="28"/>
          <w:szCs w:val="28"/>
        </w:rPr>
        <w:t>2</w:t>
      </w:r>
    </w:p>
    <w:p w:rsidR="00771B90" w:rsidRDefault="002C1739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="002D076E">
        <w:rPr>
          <w:sz w:val="28"/>
          <w:szCs w:val="28"/>
        </w:rPr>
        <w:t>.Список литературы - стр.</w:t>
      </w:r>
      <w:r w:rsidR="00D43A0B">
        <w:rPr>
          <w:sz w:val="28"/>
          <w:szCs w:val="28"/>
        </w:rPr>
        <w:t>22-</w:t>
      </w:r>
      <w:r w:rsidR="00FC070C">
        <w:rPr>
          <w:sz w:val="28"/>
          <w:szCs w:val="28"/>
        </w:rPr>
        <w:t>23</w:t>
      </w:r>
    </w:p>
    <w:p w:rsidR="00771B90" w:rsidRPr="00B23306" w:rsidRDefault="00771B90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771B90" w:rsidRDefault="00771B90">
      <w:pPr>
        <w:pStyle w:val="Default"/>
        <w:jc w:val="center"/>
        <w:rPr>
          <w:b/>
          <w:bCs/>
          <w:sz w:val="28"/>
          <w:szCs w:val="28"/>
        </w:rPr>
      </w:pPr>
    </w:p>
    <w:p w:rsidR="00771B90" w:rsidRDefault="00771B90">
      <w:pPr>
        <w:pStyle w:val="Default"/>
        <w:jc w:val="both"/>
        <w:rPr>
          <w:b/>
          <w:bCs/>
          <w:sz w:val="28"/>
          <w:szCs w:val="28"/>
        </w:rPr>
      </w:pPr>
    </w:p>
    <w:p w:rsidR="00771B90" w:rsidRDefault="00771B90">
      <w:pPr>
        <w:pStyle w:val="Default"/>
        <w:jc w:val="both"/>
        <w:rPr>
          <w:b/>
          <w:bCs/>
          <w:sz w:val="28"/>
          <w:szCs w:val="28"/>
        </w:rPr>
      </w:pPr>
    </w:p>
    <w:p w:rsidR="00771B90" w:rsidRPr="00B23306" w:rsidRDefault="00771B90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:rsidR="00771B90" w:rsidRPr="00B23306" w:rsidRDefault="00771B90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:rsidR="00771B90" w:rsidRPr="00B23306" w:rsidRDefault="00771B90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Default="00771B90">
      <w:pPr>
        <w:pStyle w:val="LO-Normal"/>
        <w:spacing w:after="126"/>
        <w:ind w:left="0" w:right="321" w:hanging="281"/>
        <w:rPr>
          <w:lang w:val="ru-RU"/>
        </w:rPr>
      </w:pPr>
    </w:p>
    <w:p w:rsidR="00771B90" w:rsidRPr="000A3E6D" w:rsidRDefault="002D076E">
      <w:pPr>
        <w:pStyle w:val="2"/>
        <w:tabs>
          <w:tab w:val="left" w:pos="436"/>
        </w:tabs>
        <w:ind w:left="436" w:right="786" w:firstLine="0"/>
        <w:rPr>
          <w:sz w:val="24"/>
          <w:szCs w:val="24"/>
          <w:lang w:val="ru-RU"/>
        </w:rPr>
      </w:pPr>
      <w:r>
        <w:rPr>
          <w:lang w:val="ru-RU"/>
        </w:rPr>
        <w:t xml:space="preserve"> </w:t>
      </w:r>
      <w:r w:rsidR="000A3E6D" w:rsidRPr="000A3E6D">
        <w:rPr>
          <w:sz w:val="24"/>
          <w:szCs w:val="24"/>
          <w:lang w:val="ru-RU"/>
        </w:rPr>
        <w:t>4.</w:t>
      </w:r>
      <w:r w:rsidRPr="000A3E6D">
        <w:rPr>
          <w:sz w:val="24"/>
          <w:szCs w:val="24"/>
        </w:rPr>
        <w:t xml:space="preserve">ПОЯСНИТЕЛЬНАЯ ЗАПИСКА </w:t>
      </w:r>
    </w:p>
    <w:p w:rsidR="00771B90" w:rsidRDefault="002D076E">
      <w:pPr>
        <w:pStyle w:val="LO-Normal"/>
        <w:tabs>
          <w:tab w:val="left" w:pos="436"/>
        </w:tabs>
        <w:ind w:left="0" w:right="786" w:firstLine="0"/>
        <w:rPr>
          <w:szCs w:val="28"/>
          <w:lang w:val="ru-RU"/>
        </w:rPr>
      </w:pPr>
      <w:r>
        <w:rPr>
          <w:lang w:val="ru-RU"/>
        </w:rPr>
        <w:t xml:space="preserve"> Направленность  программы: художественная</w:t>
      </w:r>
    </w:p>
    <w:p w:rsidR="00771B90" w:rsidRDefault="002D07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Программа рассчитана на </w:t>
      </w:r>
      <w:r w:rsidR="005D731A">
        <w:rPr>
          <w:rFonts w:ascii="Times New Roman" w:hAnsi="Times New Roman" w:cs="Times New Roman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года обучения.</w:t>
      </w:r>
    </w:p>
    <w:p w:rsidR="00771B90" w:rsidRDefault="002D07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Возраст детей:  </w:t>
      </w:r>
      <w:r w:rsidR="00F9296C">
        <w:rPr>
          <w:rFonts w:ascii="Times New Roman" w:hAnsi="Times New Roman" w:cs="Times New Roman"/>
          <w:sz w:val="28"/>
          <w:szCs w:val="28"/>
          <w:lang w:val="ru-RU"/>
        </w:rPr>
        <w:t>7-15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лет.</w:t>
      </w:r>
    </w:p>
    <w:p w:rsidR="00771B90" w:rsidRDefault="002D07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Количество часов: 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2/3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часа в неделю.</w:t>
      </w:r>
    </w:p>
    <w:p w:rsidR="00771B90" w:rsidRDefault="002D076E">
      <w:pPr>
        <w:spacing w:after="0" w:line="240" w:lineRule="auto"/>
        <w:jc w:val="both"/>
        <w:rPr>
          <w:rFonts w:eastAsia="Calibri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Количество детей: 15 человек</w:t>
      </w:r>
      <w:r>
        <w:rPr>
          <w:sz w:val="28"/>
          <w:szCs w:val="28"/>
          <w:lang w:val="ru-RU"/>
        </w:rPr>
        <w:t xml:space="preserve">  </w:t>
      </w:r>
    </w:p>
    <w:p w:rsidR="00771B90" w:rsidRDefault="002D076E">
      <w:pPr>
        <w:spacing w:after="0" w:line="240" w:lineRule="auto"/>
        <w:jc w:val="both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:rsidR="00771B90" w:rsidRDefault="00771B90" w:rsidP="00EA06F6">
      <w:pPr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u w:val="single"/>
          <w:lang w:val="ru-RU" w:eastAsia="ru-RU"/>
        </w:rPr>
      </w:pPr>
    </w:p>
    <w:p w:rsidR="006636AF" w:rsidRDefault="006636AF" w:rsidP="00EA06F6">
      <w:pPr>
        <w:pStyle w:val="Default"/>
        <w:ind w:left="284"/>
        <w:rPr>
          <w:b/>
          <w:bCs/>
          <w:iCs/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62121C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62121C">
        <w:rPr>
          <w:sz w:val="28"/>
          <w:szCs w:val="28"/>
        </w:rPr>
        <w:t>.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 xml:space="preserve">5.СП 2.4. 3648-20 «Санитарно-эпидемиологические требования к организациям воспитания и обучения, отдыха и оздоровления детей и </w:t>
      </w:r>
      <w:bookmarkStart w:id="0" w:name="_GoBack"/>
      <w:bookmarkEnd w:id="0"/>
      <w:r w:rsidRPr="0062121C">
        <w:rPr>
          <w:sz w:val="28"/>
          <w:szCs w:val="28"/>
        </w:rPr>
        <w:t>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 xml:space="preserve">8. Стратегия развития воспитания </w:t>
      </w:r>
      <w:proofErr w:type="gramStart"/>
      <w:r w:rsidRPr="0062121C">
        <w:rPr>
          <w:sz w:val="28"/>
          <w:szCs w:val="28"/>
        </w:rPr>
        <w:t>обучающихся</w:t>
      </w:r>
      <w:proofErr w:type="gramEnd"/>
      <w:r w:rsidRPr="0062121C">
        <w:rPr>
          <w:sz w:val="28"/>
          <w:szCs w:val="28"/>
        </w:rPr>
        <w:t xml:space="preserve"> в Республике Татарстан на 2015-2025 годы»</w:t>
      </w:r>
    </w:p>
    <w:p w:rsidR="0062121C" w:rsidRPr="0062121C" w:rsidRDefault="0062121C" w:rsidP="0062121C">
      <w:pPr>
        <w:pStyle w:val="Default"/>
        <w:ind w:left="426"/>
        <w:jc w:val="both"/>
        <w:rPr>
          <w:sz w:val="28"/>
          <w:szCs w:val="28"/>
        </w:rPr>
      </w:pPr>
      <w:r w:rsidRPr="0062121C">
        <w:rPr>
          <w:sz w:val="28"/>
          <w:szCs w:val="28"/>
        </w:rPr>
        <w:t>9. Устав образовательной организации.</w:t>
      </w:r>
    </w:p>
    <w:p w:rsidR="00771B90" w:rsidRDefault="002D076E" w:rsidP="00B62670">
      <w:pPr>
        <w:pStyle w:val="LO-Normal"/>
        <w:ind w:left="284" w:right="113" w:firstLine="0"/>
        <w:jc w:val="left"/>
        <w:rPr>
          <w:lang w:val="ru-RU"/>
        </w:rPr>
      </w:pPr>
      <w:r>
        <w:rPr>
          <w:rStyle w:val="20"/>
          <w:b/>
          <w:lang w:val="ru-RU"/>
        </w:rPr>
        <w:t>Актуальность и педагогическая целесообразность</w:t>
      </w:r>
      <w:r>
        <w:rPr>
          <w:lang w:val="ru-RU"/>
        </w:rPr>
        <w:t xml:space="preserve"> </w:t>
      </w:r>
    </w:p>
    <w:p w:rsidR="00771B90" w:rsidRDefault="002D076E" w:rsidP="00B62670">
      <w:pPr>
        <w:pStyle w:val="LO-Normal"/>
        <w:spacing w:after="27"/>
        <w:ind w:left="284" w:right="321" w:firstLine="0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  <w:t xml:space="preserve"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Занятия детей изобразительным искусством совершенствуют органы чувств, развивают наблюдательность, способность анализировать, формировать индивидуальное видение. Кроме того, будучи сопряжено с изучением лучших произведений искусства, художественное творчество пробуждает у детей интерес к познанию культуры своего народа. Сегодня, когда во многих общеобразовательных школах на изучение изобразительного </w:t>
      </w:r>
      <w:r>
        <w:rPr>
          <w:lang w:val="ru-RU"/>
        </w:rPr>
        <w:lastRenderedPageBreak/>
        <w:t>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:rsidR="00771B90" w:rsidRDefault="00771B90" w:rsidP="00B62670">
      <w:pPr>
        <w:pStyle w:val="LO-Normal"/>
        <w:spacing w:after="27"/>
        <w:ind w:left="284" w:right="321" w:firstLine="708"/>
        <w:rPr>
          <w:lang w:val="ru-RU"/>
        </w:rPr>
      </w:pPr>
    </w:p>
    <w:p w:rsidR="00771B90" w:rsidRDefault="002D076E" w:rsidP="00B62670">
      <w:pPr>
        <w:pStyle w:val="LO-Normal"/>
        <w:ind w:left="284" w:right="321" w:firstLine="0"/>
        <w:rPr>
          <w:lang w:val="ru-RU"/>
        </w:rPr>
      </w:pPr>
      <w:r>
        <w:rPr>
          <w:rStyle w:val="20"/>
          <w:b/>
          <w:u w:val="single" w:color="000000"/>
          <w:lang w:val="ru-RU"/>
        </w:rPr>
        <w:t>Цель программы</w:t>
      </w:r>
      <w:r>
        <w:rPr>
          <w:lang w:val="ru-RU"/>
        </w:rPr>
        <w:t xml:space="preserve"> – 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культуры. </w:t>
      </w:r>
      <w:r>
        <w:rPr>
          <w:rStyle w:val="20"/>
          <w:b/>
          <w:sz w:val="16"/>
          <w:lang w:val="ru-RU"/>
        </w:rPr>
        <w:t xml:space="preserve"> </w:t>
      </w:r>
    </w:p>
    <w:p w:rsidR="00771B90" w:rsidRDefault="00771B90" w:rsidP="00B62670">
      <w:pPr>
        <w:pStyle w:val="LO-Normal"/>
        <w:ind w:left="284" w:right="321" w:firstLine="0"/>
        <w:rPr>
          <w:lang w:val="ru-RU"/>
        </w:rPr>
      </w:pPr>
    </w:p>
    <w:p w:rsidR="00771B90" w:rsidRDefault="002D076E" w:rsidP="00B62670">
      <w:pPr>
        <w:pStyle w:val="LO-Normal"/>
        <w:ind w:left="284" w:right="321" w:firstLine="708"/>
        <w:rPr>
          <w:rStyle w:val="20"/>
          <w:b/>
          <w:i/>
          <w:lang w:val="ru-RU"/>
        </w:rPr>
      </w:pPr>
      <w:r>
        <w:rPr>
          <w:b/>
          <w:bCs/>
          <w:lang w:val="ru-RU"/>
        </w:rPr>
        <w:t>Задачи</w:t>
      </w:r>
      <w:r>
        <w:rPr>
          <w:rStyle w:val="20"/>
          <w:b/>
          <w:bCs/>
          <w:lang w:val="ru-RU"/>
        </w:rPr>
        <w:t xml:space="preserve"> </w:t>
      </w:r>
      <w:r>
        <w:rPr>
          <w:b/>
          <w:bCs/>
          <w:lang w:val="ru-RU"/>
        </w:rPr>
        <w:t>программы</w:t>
      </w:r>
      <w:r>
        <w:rPr>
          <w:rStyle w:val="20"/>
          <w:lang w:val="ru-RU"/>
        </w:rPr>
        <w:t>:</w:t>
      </w:r>
    </w:p>
    <w:p w:rsidR="00771B90" w:rsidRDefault="002D076E" w:rsidP="00B62670">
      <w:pPr>
        <w:pStyle w:val="LO-Normal"/>
        <w:spacing w:after="39"/>
        <w:ind w:left="284" w:right="319" w:firstLine="0"/>
        <w:rPr>
          <w:lang w:val="ru-RU"/>
        </w:rPr>
      </w:pPr>
      <w:proofErr w:type="gramStart"/>
      <w:r>
        <w:rPr>
          <w:rStyle w:val="20"/>
          <w:b/>
          <w:i/>
          <w:lang w:val="ru-RU"/>
        </w:rPr>
        <w:t xml:space="preserve">Обучающие </w:t>
      </w:r>
      <w:r>
        <w:rPr>
          <w:rStyle w:val="20"/>
          <w:lang w:val="ru-RU"/>
        </w:rPr>
        <w:t>(связаны с овладением детьми основами изобразительной деятельности)</w:t>
      </w:r>
      <w:r>
        <w:rPr>
          <w:lang w:val="ru-RU"/>
        </w:rPr>
        <w:t>:</w:t>
      </w:r>
      <w:r>
        <w:rPr>
          <w:rStyle w:val="20"/>
          <w:b/>
          <w:lang w:val="ru-RU"/>
        </w:rPr>
        <w:t xml:space="preserve"> </w:t>
      </w:r>
      <w:proofErr w:type="gramEnd"/>
    </w:p>
    <w:p w:rsidR="00771B90" w:rsidRDefault="002D076E" w:rsidP="00B62670">
      <w:pPr>
        <w:pStyle w:val="LO-Normal"/>
        <w:numPr>
          <w:ilvl w:val="0"/>
          <w:numId w:val="2"/>
        </w:numPr>
        <w:ind w:left="284" w:right="321" w:firstLine="284"/>
        <w:rPr>
          <w:lang w:val="ru-RU"/>
        </w:rPr>
      </w:pPr>
      <w:r>
        <w:rPr>
          <w:lang w:val="ru-RU"/>
        </w:rPr>
        <w:t xml:space="preserve">знакомство с жанрами изобразительного искусства; </w:t>
      </w:r>
    </w:p>
    <w:p w:rsidR="00771B90" w:rsidRDefault="002D076E" w:rsidP="00B62670">
      <w:pPr>
        <w:pStyle w:val="LO-Normal"/>
        <w:numPr>
          <w:ilvl w:val="0"/>
          <w:numId w:val="2"/>
        </w:numPr>
        <w:spacing w:after="34"/>
        <w:ind w:left="284" w:right="321" w:firstLine="284"/>
        <w:rPr>
          <w:lang w:val="ru-RU"/>
        </w:rPr>
      </w:pPr>
      <w:r>
        <w:rPr>
          <w:lang w:val="ru-RU"/>
        </w:rPr>
        <w:t xml:space="preserve">знакомство с различными художественными материалами и техниками изобразительной деятельности; </w:t>
      </w:r>
    </w:p>
    <w:p w:rsidR="00771B90" w:rsidRDefault="002D076E" w:rsidP="00B62670">
      <w:pPr>
        <w:pStyle w:val="LO-Normal"/>
        <w:numPr>
          <w:ilvl w:val="0"/>
          <w:numId w:val="2"/>
        </w:numPr>
        <w:spacing w:after="34"/>
        <w:ind w:left="284" w:right="321" w:firstLine="284"/>
        <w:rPr>
          <w:lang w:val="ru-RU"/>
        </w:rPr>
      </w:pPr>
      <w:r>
        <w:rPr>
          <w:lang w:val="ru-RU"/>
        </w:rPr>
        <w:t xml:space="preserve">овладение основами перспективного построения фигур в зависимости от точки зрения; </w:t>
      </w:r>
    </w:p>
    <w:p w:rsidR="00771B90" w:rsidRDefault="002D076E" w:rsidP="00B62670">
      <w:pPr>
        <w:pStyle w:val="LO-Normal"/>
        <w:numPr>
          <w:ilvl w:val="0"/>
          <w:numId w:val="2"/>
        </w:numPr>
        <w:ind w:left="284" w:right="321" w:firstLine="284"/>
        <w:rPr>
          <w:rStyle w:val="20"/>
          <w:b/>
          <w:i/>
          <w:lang w:val="ru-RU"/>
        </w:rPr>
      </w:pPr>
      <w:r>
        <w:rPr>
          <w:lang w:val="ru-RU"/>
        </w:rPr>
        <w:t xml:space="preserve">приобретение умения грамотно строить композицию с выделением композиционного центра. </w:t>
      </w:r>
    </w:p>
    <w:p w:rsidR="00771B90" w:rsidRDefault="002D076E" w:rsidP="00B62670">
      <w:pPr>
        <w:pStyle w:val="LO-Normal"/>
        <w:spacing w:after="39"/>
        <w:ind w:left="284" w:right="319" w:firstLine="0"/>
        <w:rPr>
          <w:lang w:val="ru-RU"/>
        </w:rPr>
      </w:pPr>
      <w:r>
        <w:rPr>
          <w:rStyle w:val="20"/>
          <w:b/>
          <w:i/>
          <w:lang w:val="ru-RU"/>
        </w:rPr>
        <w:t xml:space="preserve">Развивающие </w:t>
      </w:r>
      <w:r>
        <w:rPr>
          <w:rStyle w:val="20"/>
          <w:i/>
          <w:lang w:val="ru-RU"/>
        </w:rPr>
        <w:t xml:space="preserve">(связаны с совершенствованием общих способностей обучающихся и приобретением детьми </w:t>
      </w:r>
      <w:proofErr w:type="spellStart"/>
      <w:r>
        <w:rPr>
          <w:rStyle w:val="20"/>
          <w:i/>
          <w:lang w:val="ru-RU"/>
        </w:rPr>
        <w:t>общеучебных</w:t>
      </w:r>
      <w:proofErr w:type="spellEnd"/>
      <w:r>
        <w:rPr>
          <w:rStyle w:val="20"/>
          <w:i/>
          <w:lang w:val="ru-RU"/>
        </w:rPr>
        <w:t xml:space="preserve"> умений и навыков, обеспечивающих освоение содержания программы)</w:t>
      </w:r>
      <w:r>
        <w:rPr>
          <w:lang w:val="ru-RU"/>
        </w:rPr>
        <w:t xml:space="preserve">: </w:t>
      </w:r>
    </w:p>
    <w:p w:rsidR="00771B90" w:rsidRPr="005D731A" w:rsidRDefault="002D076E" w:rsidP="00B62670">
      <w:pPr>
        <w:pStyle w:val="LO-Normal"/>
        <w:numPr>
          <w:ilvl w:val="0"/>
          <w:numId w:val="2"/>
        </w:numPr>
        <w:spacing w:after="33"/>
        <w:ind w:left="284" w:right="321" w:firstLine="284"/>
        <w:rPr>
          <w:lang w:val="ru-RU"/>
        </w:rPr>
      </w:pPr>
      <w:r>
        <w:rPr>
          <w:lang w:val="ru-RU"/>
        </w:rPr>
        <w:t xml:space="preserve">развитие у детей чувственно-эмоциональных проявлений: внимания, памяти, фантазии, воображения; </w:t>
      </w:r>
    </w:p>
    <w:p w:rsidR="00771B90" w:rsidRDefault="002D076E" w:rsidP="00B62670">
      <w:pPr>
        <w:pStyle w:val="LO-Normal"/>
        <w:numPr>
          <w:ilvl w:val="0"/>
          <w:numId w:val="2"/>
        </w:numPr>
        <w:ind w:left="284" w:right="321" w:firstLine="284"/>
        <w:rPr>
          <w:lang w:val="ru-RU"/>
        </w:rPr>
      </w:pPr>
      <w:proofErr w:type="spellStart"/>
      <w:r>
        <w:t>развитие</w:t>
      </w:r>
      <w:proofErr w:type="spellEnd"/>
      <w:r>
        <w:t xml:space="preserve"> </w:t>
      </w:r>
      <w:proofErr w:type="spellStart"/>
      <w:r>
        <w:t>колористического</w:t>
      </w:r>
      <w:proofErr w:type="spellEnd"/>
      <w:r>
        <w:t xml:space="preserve"> </w:t>
      </w:r>
      <w:proofErr w:type="spellStart"/>
      <w:r>
        <w:t>видения</w:t>
      </w:r>
      <w:proofErr w:type="spellEnd"/>
      <w:r>
        <w:t xml:space="preserve">; </w:t>
      </w:r>
    </w:p>
    <w:p w:rsidR="00771B90" w:rsidRDefault="002D076E" w:rsidP="00B62670">
      <w:pPr>
        <w:pStyle w:val="LO-Normal"/>
        <w:numPr>
          <w:ilvl w:val="0"/>
          <w:numId w:val="2"/>
        </w:numPr>
        <w:spacing w:after="0"/>
        <w:ind w:left="284" w:right="321" w:firstLine="284"/>
        <w:rPr>
          <w:lang w:val="ru-RU"/>
        </w:rPr>
      </w:pPr>
      <w:r>
        <w:rPr>
          <w:lang w:val="ru-RU"/>
        </w:rPr>
        <w:t xml:space="preserve">развитие художественного вкуса, способности видеть и понимать прекрасное; </w:t>
      </w:r>
    </w:p>
    <w:p w:rsidR="00771B90" w:rsidRDefault="002D076E" w:rsidP="00B62670">
      <w:pPr>
        <w:pStyle w:val="LO-Normal"/>
        <w:numPr>
          <w:ilvl w:val="0"/>
          <w:numId w:val="2"/>
        </w:numPr>
        <w:ind w:left="284" w:right="321" w:firstLine="284"/>
        <w:rPr>
          <w:lang w:val="ru-RU"/>
        </w:rPr>
      </w:pPr>
      <w:r>
        <w:rPr>
          <w:lang w:val="ru-RU"/>
        </w:rPr>
        <w:t xml:space="preserve">улучшение моторики, пластичности, гибкости рук и точности глазомера; </w:t>
      </w:r>
    </w:p>
    <w:p w:rsidR="00771B90" w:rsidRDefault="002D076E" w:rsidP="00B62670">
      <w:pPr>
        <w:pStyle w:val="LO-Normal"/>
        <w:numPr>
          <w:ilvl w:val="0"/>
          <w:numId w:val="2"/>
        </w:numPr>
        <w:spacing w:after="38"/>
        <w:ind w:left="284" w:right="321" w:firstLine="284"/>
        <w:rPr>
          <w:lang w:val="ru-RU"/>
        </w:rPr>
      </w:pPr>
      <w:r>
        <w:rPr>
          <w:lang w:val="ru-RU"/>
        </w:rPr>
        <w:t xml:space="preserve">формирование организационно-управленческих умений и навыков (планировать свою деятельность; определять её проблемы и их причины; содержать в порядке своё рабочее место);  </w:t>
      </w:r>
    </w:p>
    <w:p w:rsidR="00771B90" w:rsidRDefault="002D076E" w:rsidP="00B62670">
      <w:pPr>
        <w:pStyle w:val="LO-Normal"/>
        <w:numPr>
          <w:ilvl w:val="0"/>
          <w:numId w:val="2"/>
        </w:numPr>
        <w:ind w:left="284" w:right="321" w:firstLine="284"/>
        <w:rPr>
          <w:rStyle w:val="20"/>
          <w:b/>
          <w:i/>
          <w:lang w:val="ru-RU"/>
        </w:rPr>
      </w:pPr>
      <w:r>
        <w:rPr>
          <w:lang w:val="ru-RU"/>
        </w:rPr>
        <w:t xml:space="preserve">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 </w:t>
      </w:r>
    </w:p>
    <w:p w:rsidR="00771B90" w:rsidRDefault="002D076E" w:rsidP="00B62670">
      <w:pPr>
        <w:pStyle w:val="LO-Normal"/>
        <w:spacing w:after="0" w:line="240" w:lineRule="auto"/>
        <w:ind w:left="284" w:right="319" w:firstLine="0"/>
        <w:rPr>
          <w:lang w:val="ru-RU"/>
        </w:rPr>
      </w:pPr>
      <w:r>
        <w:rPr>
          <w:rStyle w:val="20"/>
          <w:b/>
          <w:i/>
          <w:lang w:val="ru-RU"/>
        </w:rPr>
        <w:t>Воспитательные:</w:t>
      </w:r>
      <w:r>
        <w:rPr>
          <w:lang w:val="ru-RU"/>
        </w:rPr>
        <w:t xml:space="preserve"> (</w:t>
      </w:r>
      <w:r>
        <w:rPr>
          <w:rStyle w:val="20"/>
          <w:i/>
          <w:lang w:val="ru-RU"/>
        </w:rPr>
        <w:t>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</w:t>
      </w:r>
      <w:r>
        <w:rPr>
          <w:lang w:val="ru-RU"/>
        </w:rPr>
        <w:t xml:space="preserve">): </w:t>
      </w:r>
    </w:p>
    <w:p w:rsidR="00771B90" w:rsidRDefault="002D076E" w:rsidP="00B62670">
      <w:pPr>
        <w:pStyle w:val="LO-Normal"/>
        <w:numPr>
          <w:ilvl w:val="0"/>
          <w:numId w:val="2"/>
        </w:numPr>
        <w:spacing w:after="0" w:line="240" w:lineRule="auto"/>
        <w:ind w:left="284" w:right="321" w:firstLine="284"/>
        <w:rPr>
          <w:lang w:val="ru-RU"/>
        </w:rPr>
      </w:pPr>
      <w:r>
        <w:rPr>
          <w:lang w:val="ru-RU"/>
        </w:rPr>
        <w:t xml:space="preserve">формирование у детей устойчивого интереса к искусству и занятиям художественным творчеством;  </w:t>
      </w:r>
    </w:p>
    <w:p w:rsidR="00771B90" w:rsidRDefault="002D076E" w:rsidP="00B62670">
      <w:pPr>
        <w:pStyle w:val="LO-Normal"/>
        <w:numPr>
          <w:ilvl w:val="0"/>
          <w:numId w:val="2"/>
        </w:numPr>
        <w:spacing w:after="0" w:line="240" w:lineRule="auto"/>
        <w:ind w:left="284" w:right="321" w:firstLine="284"/>
        <w:rPr>
          <w:lang w:val="ru-RU"/>
        </w:rPr>
      </w:pPr>
      <w:r>
        <w:rPr>
          <w:lang w:val="ru-RU"/>
        </w:rPr>
        <w:lastRenderedPageBreak/>
        <w:t xml:space="preserve">формирование уважительного отношения к искусству разных стран и народов; </w:t>
      </w:r>
    </w:p>
    <w:p w:rsidR="00771B90" w:rsidRDefault="002D076E" w:rsidP="00B62670">
      <w:pPr>
        <w:pStyle w:val="LO-Normal"/>
        <w:numPr>
          <w:ilvl w:val="0"/>
          <w:numId w:val="2"/>
        </w:numPr>
        <w:spacing w:after="0" w:line="240" w:lineRule="auto"/>
        <w:ind w:left="284" w:right="321" w:firstLine="284"/>
        <w:rPr>
          <w:lang w:val="ru-RU"/>
        </w:rPr>
      </w:pPr>
      <w:r>
        <w:rPr>
          <w:lang w:val="ru-RU"/>
        </w:rPr>
        <w:t xml:space="preserve">воспитание терпения, воли, усидчивости, трудолюбия; </w:t>
      </w:r>
      <w:r>
        <w:rPr>
          <w:rStyle w:val="20"/>
          <w:rFonts w:ascii="Segoe UI Symbol" w:eastAsia="Segoe UI Symbol" w:hAnsi="Segoe UI Symbol" w:cs="Segoe UI Symbol"/>
        </w:rPr>
        <w:t></w:t>
      </w:r>
      <w:r>
        <w:rPr>
          <w:rStyle w:val="20"/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воспитание аккуратности. </w:t>
      </w:r>
    </w:p>
    <w:p w:rsidR="00771B90" w:rsidRDefault="00771B90" w:rsidP="00B62670">
      <w:pPr>
        <w:pStyle w:val="LO-Normal"/>
        <w:spacing w:after="0" w:line="240" w:lineRule="auto"/>
        <w:ind w:left="284" w:right="321" w:firstLine="0"/>
        <w:rPr>
          <w:lang w:val="ru-RU"/>
        </w:rPr>
      </w:pPr>
    </w:p>
    <w:p w:rsidR="00771B90" w:rsidRDefault="002D076E" w:rsidP="00B62670">
      <w:pPr>
        <w:pStyle w:val="LO-Normal"/>
        <w:spacing w:after="0" w:line="240" w:lineRule="auto"/>
        <w:ind w:left="284" w:right="321" w:firstLine="0"/>
        <w:rPr>
          <w:b/>
          <w:szCs w:val="28"/>
          <w:lang w:val="ru-RU"/>
        </w:rPr>
      </w:pPr>
      <w:r>
        <w:rPr>
          <w:b/>
          <w:szCs w:val="28"/>
          <w:lang w:val="ru-RU"/>
        </w:rPr>
        <w:t>Адресат программы:</w:t>
      </w:r>
      <w:r>
        <w:rPr>
          <w:szCs w:val="28"/>
          <w:lang w:val="ru-RU"/>
        </w:rPr>
        <w:t xml:space="preserve"> </w:t>
      </w:r>
      <w:r>
        <w:rPr>
          <w:lang w:val="ru-RU"/>
        </w:rPr>
        <w:t xml:space="preserve">Возраст обучающихся: первого года обучения – 6-8 лет, второго года обучения – 8-10 лет, третьего года обучения – 10-11 лет, четвертого года обучения — 11-12 лет. </w:t>
      </w:r>
      <w:r>
        <w:rPr>
          <w:szCs w:val="28"/>
          <w:lang w:val="ru-RU"/>
        </w:rPr>
        <w:t xml:space="preserve">Наполняемость в учебных группах  - 15 человек. </w:t>
      </w:r>
    </w:p>
    <w:p w:rsidR="00771B90" w:rsidRDefault="002D076E" w:rsidP="00B62670">
      <w:pPr>
        <w:pStyle w:val="a6"/>
        <w:spacing w:after="0" w:line="240" w:lineRule="auto"/>
        <w:ind w:left="284" w:right="-2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Объем программы: </w:t>
      </w:r>
      <w:r>
        <w:rPr>
          <w:rFonts w:ascii="Times New Roman" w:hAnsi="Times New Roman" w:cs="Times New Roman"/>
          <w:sz w:val="28"/>
          <w:szCs w:val="28"/>
          <w:lang w:val="ru-RU"/>
        </w:rPr>
        <w:t>72/</w:t>
      </w:r>
      <w:r w:rsidR="006636AF">
        <w:rPr>
          <w:rFonts w:ascii="Times New Roman" w:hAnsi="Times New Roman" w:cs="Times New Roman"/>
          <w:sz w:val="28"/>
          <w:szCs w:val="28"/>
          <w:lang w:val="ru-RU"/>
        </w:rPr>
        <w:t xml:space="preserve">216 </w:t>
      </w:r>
      <w:r>
        <w:rPr>
          <w:rFonts w:ascii="Times New Roman" w:hAnsi="Times New Roman" w:cs="Times New Roman"/>
          <w:sz w:val="28"/>
          <w:szCs w:val="28"/>
          <w:lang w:val="ru-RU"/>
        </w:rPr>
        <w:t>часов в год</w:t>
      </w:r>
    </w:p>
    <w:p w:rsidR="00771B90" w:rsidRDefault="002D076E" w:rsidP="00B62670">
      <w:pPr>
        <w:pStyle w:val="a6"/>
        <w:spacing w:after="0" w:line="240" w:lineRule="auto"/>
        <w:ind w:left="284" w:right="686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Формы организации образовательного процесса и виды занятий:</w:t>
      </w:r>
    </w:p>
    <w:p w:rsidR="00771B90" w:rsidRDefault="002D076E" w:rsidP="00B62670">
      <w:pPr>
        <w:pStyle w:val="a6"/>
        <w:spacing w:after="0" w:line="240" w:lineRule="auto"/>
        <w:ind w:left="284" w:right="686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r>
        <w:rPr>
          <w:rStyle w:val="c12"/>
          <w:rFonts w:ascii="Times New Roman" w:hAnsi="Times New Roman" w:cs="Times New Roman"/>
          <w:color w:val="000000"/>
          <w:sz w:val="28"/>
          <w:szCs w:val="28"/>
          <w:lang w:val="ru-RU"/>
        </w:rPr>
        <w:t>групповая, очная.</w:t>
      </w:r>
    </w:p>
    <w:p w:rsidR="00771B90" w:rsidRDefault="002D076E" w:rsidP="00B62670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Для выполнения учебных и воспитательных задач предусмотрены следующие формы занятий:</w:t>
      </w:r>
    </w:p>
    <w:p w:rsidR="00771B90" w:rsidRDefault="002D076E" w:rsidP="00B62670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открытые занятия</w:t>
      </w:r>
    </w:p>
    <w:p w:rsidR="00771B90" w:rsidRDefault="002D076E" w:rsidP="00B62670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индивидуальные занятия</w:t>
      </w:r>
    </w:p>
    <w:p w:rsidR="00771B90" w:rsidRDefault="002D076E" w:rsidP="00B62670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участие в конкурсах и соревнованиях</w:t>
      </w:r>
    </w:p>
    <w:p w:rsidR="00771B90" w:rsidRDefault="002D076E" w:rsidP="00B62670">
      <w:pPr>
        <w:shd w:val="clear" w:color="auto" w:fill="FFFFFF"/>
        <w:spacing w:after="0" w:line="240" w:lineRule="auto"/>
        <w:ind w:left="284"/>
        <w:jc w:val="both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участие в мастер-классах.</w:t>
      </w:r>
    </w:p>
    <w:p w:rsidR="00771B90" w:rsidRDefault="002D076E" w:rsidP="00B62670">
      <w:pPr>
        <w:pStyle w:val="LO-Normal"/>
        <w:ind w:left="284" w:right="321" w:firstLine="0"/>
        <w:rPr>
          <w:rStyle w:val="20"/>
          <w:b/>
          <w:i/>
          <w:lang w:val="ru-RU"/>
        </w:rPr>
      </w:pPr>
      <w:r>
        <w:rPr>
          <w:lang w:val="ru-RU"/>
        </w:rPr>
        <w:t xml:space="preserve">Для реализации программы используются несколько </w:t>
      </w:r>
      <w:r>
        <w:rPr>
          <w:rStyle w:val="20"/>
          <w:b/>
          <w:lang w:val="ru-RU"/>
        </w:rPr>
        <w:t>форм занятий</w:t>
      </w:r>
      <w:r>
        <w:rPr>
          <w:lang w:val="ru-RU"/>
        </w:rPr>
        <w:t xml:space="preserve">: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t xml:space="preserve">Вводное занятие – </w:t>
      </w:r>
      <w:r>
        <w:rPr>
          <w:lang w:val="ru-RU"/>
        </w:rPr>
        <w:t xml:space="preserve">педагог знакомит </w:t>
      </w:r>
      <w:proofErr w:type="gramStart"/>
      <w:r>
        <w:rPr>
          <w:lang w:val="ru-RU"/>
        </w:rPr>
        <w:t>обучающихся</w:t>
      </w:r>
      <w:proofErr w:type="gramEnd"/>
      <w:r>
        <w:rPr>
          <w:lang w:val="ru-RU"/>
        </w:rPr>
        <w:t xml:space="preserve"> с техникой безопасности, особенностями организации обучения и предлагаемой программой работы на текущий год. На этом занятии желательно присутствие родителей обучающихся (особенно 1-го года обучения).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t xml:space="preserve">Ознакомительное занятие – </w:t>
      </w:r>
      <w:r>
        <w:rPr>
          <w:lang w:val="ru-RU"/>
        </w:rPr>
        <w:t xml:space="preserve"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t xml:space="preserve">Рисование с натуры – </w:t>
      </w:r>
      <w:r>
        <w:rPr>
          <w:lang w:val="ru-RU"/>
        </w:rPr>
        <w:t xml:space="preserve">специальное занятие, предоставляющее возможность изучать азы рисунка и живописи, используя натуру.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t xml:space="preserve">Рисование по памяти – </w:t>
      </w:r>
      <w:r>
        <w:rPr>
          <w:lang w:val="ru-RU"/>
        </w:rPr>
        <w:t xml:space="preserve">проводится после усвоения детьми полученных знаний в работе с натуры; оно дает ребёнку возможность тренировать свою зрительную память.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t xml:space="preserve">Тематическое занятие – </w:t>
      </w:r>
      <w:r>
        <w:rPr>
          <w:lang w:val="ru-RU"/>
        </w:rPr>
        <w:t xml:space="preserve">детям предлагается работать над иллюстрацией к сказкам, литературным произведениям. Занятие содействует развитию творческого воображения ребёнка.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t>Занятие-импровизация</w:t>
      </w:r>
      <w:r>
        <w:rPr>
          <w:rStyle w:val="20"/>
          <w:i/>
          <w:lang w:val="ru-RU"/>
        </w:rPr>
        <w:t xml:space="preserve"> – </w:t>
      </w:r>
      <w:r>
        <w:rPr>
          <w:lang w:val="ru-RU"/>
        </w:rPr>
        <w:t xml:space="preserve">на таком занятии </w:t>
      </w:r>
      <w:proofErr w:type="gramStart"/>
      <w:r>
        <w:rPr>
          <w:lang w:val="ru-RU"/>
        </w:rPr>
        <w:t>обучающиеся</w:t>
      </w:r>
      <w:proofErr w:type="gramEnd"/>
      <w:r>
        <w:rPr>
          <w:lang w:val="ru-RU"/>
        </w:rPr>
        <w:t xml:space="preserve">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t xml:space="preserve">Занятие проверочное – </w:t>
      </w:r>
      <w:r>
        <w:rPr>
          <w:lang w:val="ru-RU"/>
        </w:rPr>
        <w:t xml:space="preserve">(на повторение) помогает педагогу после изучения сложной темы проверить усвоение данного материала и выявить детей, которым нужна помощь педагога.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rStyle w:val="20"/>
          <w:b/>
          <w:i/>
          <w:lang w:val="ru-RU"/>
        </w:rPr>
        <w:lastRenderedPageBreak/>
        <w:t xml:space="preserve">Конкурсное игровое занятие – </w:t>
      </w:r>
      <w:r>
        <w:rPr>
          <w:lang w:val="ru-RU"/>
        </w:rPr>
        <w:t xml:space="preserve">строится в виде соревнования в игровой форме для стимулирования творчества детей.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szCs w:val="28"/>
          <w:lang w:val="ru-RU"/>
        </w:rPr>
      </w:pPr>
      <w:r>
        <w:rPr>
          <w:rStyle w:val="20"/>
          <w:b/>
          <w:i/>
          <w:lang w:val="ru-RU"/>
        </w:rPr>
        <w:t xml:space="preserve">Занятие-экскурсия – </w:t>
      </w:r>
      <w:r>
        <w:rPr>
          <w:lang w:val="ru-RU"/>
        </w:rPr>
        <w:t xml:space="preserve">проводится в музее, на выставке с последующим обсуждением в изостудии. </w:t>
      </w:r>
    </w:p>
    <w:p w:rsidR="00771B90" w:rsidRDefault="002D076E" w:rsidP="00B62670">
      <w:pPr>
        <w:pStyle w:val="LO-Normal"/>
        <w:ind w:left="426" w:right="321" w:firstLine="0"/>
        <w:rPr>
          <w:rStyle w:val="20"/>
          <w:b/>
          <w:i/>
          <w:szCs w:val="28"/>
          <w:lang w:val="ru-RU"/>
        </w:rPr>
      </w:pPr>
      <w:r>
        <w:rPr>
          <w:rStyle w:val="20"/>
          <w:b/>
          <w:i/>
          <w:szCs w:val="28"/>
          <w:lang w:val="ru-RU"/>
        </w:rPr>
        <w:t>Комбинированное занятие</w:t>
      </w:r>
      <w:r>
        <w:rPr>
          <w:rStyle w:val="20"/>
          <w:i/>
          <w:szCs w:val="28"/>
          <w:lang w:val="ru-RU"/>
        </w:rPr>
        <w:t xml:space="preserve"> </w:t>
      </w:r>
      <w:r>
        <w:rPr>
          <w:rStyle w:val="20"/>
          <w:b/>
          <w:i/>
          <w:szCs w:val="28"/>
          <w:lang w:val="ru-RU"/>
        </w:rPr>
        <w:t xml:space="preserve"> –</w:t>
      </w:r>
      <w:r>
        <w:rPr>
          <w:szCs w:val="28"/>
          <w:lang w:val="ru-RU"/>
        </w:rPr>
        <w:t xml:space="preserve"> проводится для решения нескольких учебных задач. </w:t>
      </w:r>
    </w:p>
    <w:p w:rsidR="00771B90" w:rsidRDefault="002D076E" w:rsidP="00B62670">
      <w:pPr>
        <w:shd w:val="clear" w:color="auto" w:fill="FFFFFF"/>
        <w:spacing w:after="0" w:line="240" w:lineRule="auto"/>
        <w:ind w:left="426"/>
        <w:jc w:val="both"/>
        <w:rPr>
          <w:lang w:val="ru-RU"/>
        </w:rPr>
      </w:pPr>
      <w:r>
        <w:rPr>
          <w:rStyle w:val="20"/>
          <w:rFonts w:ascii="Times New Roman" w:hAnsi="Times New Roman" w:cs="Times New Roman"/>
          <w:b/>
          <w:i/>
          <w:sz w:val="28"/>
          <w:szCs w:val="28"/>
          <w:lang w:val="ru-RU"/>
        </w:rPr>
        <w:t>Итоговое занятие</w:t>
      </w:r>
      <w:r>
        <w:rPr>
          <w:rStyle w:val="20"/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>
        <w:rPr>
          <w:rStyle w:val="20"/>
          <w:rFonts w:ascii="Times New Roman" w:hAnsi="Times New Roman" w:cs="Times New Roman"/>
          <w:b/>
          <w:i/>
          <w:sz w:val="28"/>
          <w:szCs w:val="28"/>
          <w:lang w:val="ru-RU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ru-RU"/>
        </w:rPr>
        <w:t>подводит итоги работы детского объединения за учебный год. Может проходить в виде мини-выставок, просмотров творческих работ, их отбора и</w:t>
      </w:r>
      <w:r>
        <w:rPr>
          <w:rStyle w:val="20"/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подготовки к отчетным выставкам.</w:t>
      </w:r>
    </w:p>
    <w:p w:rsidR="00771B90" w:rsidRDefault="002D076E" w:rsidP="00B62670">
      <w:pPr>
        <w:pStyle w:val="LO-Normal"/>
        <w:ind w:left="426" w:right="321" w:firstLine="0"/>
        <w:rPr>
          <w:lang w:val="ru-RU"/>
        </w:rPr>
      </w:pPr>
      <w:r>
        <w:rPr>
          <w:lang w:val="ru-RU"/>
        </w:rPr>
        <w:t xml:space="preserve">В группы первого года принимаются все поступающие. Специального отбора не производится. В группу второго года могут поступать и вновь прибывающие после специального тестирования и опроса при наличии определенного уровня общего развития и интереса. Недостающие навыки и умения восполняются через выполнение индивидуальных заданий. </w:t>
      </w:r>
    </w:p>
    <w:p w:rsidR="00771B90" w:rsidRDefault="002D076E" w:rsidP="00B62670">
      <w:pPr>
        <w:pStyle w:val="LO-Normal"/>
        <w:ind w:left="426" w:right="321" w:firstLine="0"/>
        <w:rPr>
          <w:b/>
          <w:szCs w:val="28"/>
          <w:lang w:val="ru-RU"/>
        </w:rPr>
      </w:pPr>
      <w:r>
        <w:rPr>
          <w:lang w:val="ru-RU"/>
        </w:rPr>
        <w:t xml:space="preserve">Третий год обучения предполагает работу с одарёнными детьми. Занятия проводятся 2 раза в неделю по 1-2 часа, и в данном случае больше внимания уделяется индивидуальной работе и творческим разработкам. </w:t>
      </w:r>
    </w:p>
    <w:p w:rsidR="00771B90" w:rsidRPr="005D731A" w:rsidRDefault="002D076E" w:rsidP="00B62670">
      <w:pPr>
        <w:pStyle w:val="LO-Normal"/>
        <w:spacing w:after="0" w:line="240" w:lineRule="auto"/>
        <w:ind w:left="426" w:right="321" w:firstLine="0"/>
        <w:rPr>
          <w:rStyle w:val="c60"/>
          <w:b/>
          <w:bCs/>
          <w:szCs w:val="28"/>
          <w:lang w:val="ru-RU"/>
        </w:rPr>
      </w:pPr>
      <w:r>
        <w:rPr>
          <w:b/>
          <w:szCs w:val="28"/>
          <w:lang w:val="ru-RU"/>
        </w:rPr>
        <w:t xml:space="preserve">Срок освоения программы: </w:t>
      </w:r>
      <w:r>
        <w:rPr>
          <w:rStyle w:val="c12"/>
          <w:szCs w:val="28"/>
          <w:lang w:val="ru-RU"/>
        </w:rPr>
        <w:t>Программа рассчитана на 4 года обучения, 36 рабочих недель в учебный год. Все года обучения – 2 раза в неделю по 1часу – 72/108  часов в год;</w:t>
      </w:r>
    </w:p>
    <w:p w:rsidR="00771B90" w:rsidRDefault="002D076E" w:rsidP="00B62670">
      <w:pPr>
        <w:pStyle w:val="c56"/>
        <w:shd w:val="clear" w:color="auto" w:fill="FFFFFF"/>
        <w:spacing w:before="0" w:after="0"/>
        <w:ind w:left="426"/>
        <w:jc w:val="both"/>
        <w:rPr>
          <w:rStyle w:val="c12"/>
          <w:color w:val="000000"/>
          <w:sz w:val="28"/>
          <w:szCs w:val="28"/>
        </w:rPr>
      </w:pPr>
      <w:r>
        <w:rPr>
          <w:rStyle w:val="c60"/>
          <w:b/>
          <w:bCs/>
          <w:sz w:val="28"/>
          <w:szCs w:val="28"/>
        </w:rPr>
        <w:t>Режим занятий</w:t>
      </w:r>
      <w:r>
        <w:rPr>
          <w:rStyle w:val="c12"/>
          <w:color w:val="000000"/>
          <w:sz w:val="28"/>
          <w:szCs w:val="28"/>
        </w:rPr>
        <w:t>: 2 раза в неделю по 1 академическому часу. Установленная пр</w:t>
      </w:r>
      <w:r>
        <w:rPr>
          <w:rStyle w:val="c12"/>
          <w:color w:val="000000"/>
          <w:sz w:val="28"/>
          <w:szCs w:val="28"/>
        </w:rPr>
        <w:t>о</w:t>
      </w:r>
      <w:r>
        <w:rPr>
          <w:rStyle w:val="c12"/>
          <w:color w:val="000000"/>
          <w:sz w:val="28"/>
          <w:szCs w:val="28"/>
        </w:rPr>
        <w:t>должительность учебного часа составляет 45 минут, время перерыва между зан</w:t>
      </w:r>
      <w:r>
        <w:rPr>
          <w:rStyle w:val="c12"/>
          <w:color w:val="000000"/>
          <w:sz w:val="28"/>
          <w:szCs w:val="28"/>
        </w:rPr>
        <w:t>я</w:t>
      </w:r>
      <w:r>
        <w:rPr>
          <w:rStyle w:val="c12"/>
          <w:color w:val="000000"/>
          <w:sz w:val="28"/>
          <w:szCs w:val="28"/>
        </w:rPr>
        <w:t>тиями – 10 минут.</w:t>
      </w:r>
    </w:p>
    <w:p w:rsidR="000A3E6D" w:rsidRDefault="000A3E6D" w:rsidP="00B62670">
      <w:pPr>
        <w:pStyle w:val="c56"/>
        <w:shd w:val="clear" w:color="auto" w:fill="FFFFFF"/>
        <w:spacing w:before="0" w:after="0"/>
        <w:ind w:left="426"/>
        <w:jc w:val="both"/>
        <w:rPr>
          <w:b/>
          <w:szCs w:val="28"/>
        </w:rPr>
      </w:pPr>
    </w:p>
    <w:p w:rsidR="000A3E6D" w:rsidRDefault="000A3E6D" w:rsidP="00B62670">
      <w:pPr>
        <w:pStyle w:val="c56"/>
        <w:shd w:val="clear" w:color="auto" w:fill="FFFFFF"/>
        <w:spacing w:before="0" w:after="0"/>
        <w:ind w:left="426"/>
        <w:jc w:val="both"/>
        <w:rPr>
          <w:b/>
          <w:szCs w:val="28"/>
        </w:rPr>
      </w:pPr>
    </w:p>
    <w:p w:rsidR="00771B90" w:rsidRDefault="002D076E">
      <w:pPr>
        <w:pStyle w:val="LO-Normal"/>
        <w:ind w:left="426" w:right="321" w:hanging="284"/>
        <w:rPr>
          <w:b/>
          <w:bCs/>
          <w:lang w:val="ru-RU"/>
        </w:rPr>
      </w:pPr>
      <w:r>
        <w:rPr>
          <w:b/>
          <w:bCs/>
          <w:lang w:val="ru-RU"/>
        </w:rPr>
        <w:t>Формы подведения итогов реализации программы:</w:t>
      </w:r>
    </w:p>
    <w:p w:rsidR="00771B90" w:rsidRDefault="00771B90">
      <w:pPr>
        <w:pStyle w:val="LO-Normal"/>
        <w:ind w:left="426" w:right="321" w:hanging="284"/>
        <w:rPr>
          <w:b/>
          <w:bCs/>
          <w:lang w:val="ru-RU"/>
        </w:rPr>
      </w:pPr>
    </w:p>
    <w:p w:rsidR="00771B90" w:rsidRDefault="002D076E" w:rsidP="0092346F">
      <w:pPr>
        <w:pStyle w:val="LO-Normal"/>
        <w:ind w:left="426" w:right="321" w:firstLine="0"/>
        <w:rPr>
          <w:rStyle w:val="20"/>
          <w:b/>
          <w:i/>
          <w:lang w:val="ru-RU"/>
        </w:rPr>
      </w:pPr>
      <w:r>
        <w:rPr>
          <w:b/>
          <w:bCs/>
          <w:lang w:val="ru-RU"/>
        </w:rPr>
        <w:t xml:space="preserve">  </w:t>
      </w:r>
      <w:r>
        <w:rPr>
          <w:lang w:val="ru-RU"/>
        </w:rPr>
        <w:t xml:space="preserve">В процессе </w:t>
      </w:r>
      <w:proofErr w:type="gramStart"/>
      <w:r>
        <w:rPr>
          <w:lang w:val="ru-RU"/>
        </w:rPr>
        <w:t>обучения детей по</w:t>
      </w:r>
      <w:proofErr w:type="gramEnd"/>
      <w:r>
        <w:rPr>
          <w:lang w:val="ru-RU"/>
        </w:rPr>
        <w:t xml:space="preserve"> данной программе отслеживаются три вида подведения итогов реализации программы: </w:t>
      </w:r>
    </w:p>
    <w:p w:rsidR="00771B90" w:rsidRDefault="002D076E" w:rsidP="0092346F">
      <w:pPr>
        <w:pStyle w:val="LO-Normal"/>
        <w:numPr>
          <w:ilvl w:val="0"/>
          <w:numId w:val="4"/>
        </w:numPr>
        <w:ind w:left="426" w:right="321" w:hanging="284"/>
        <w:rPr>
          <w:rStyle w:val="20"/>
          <w:b/>
          <w:i/>
          <w:lang w:val="ru-RU"/>
        </w:rPr>
      </w:pPr>
      <w:proofErr w:type="gramStart"/>
      <w:r>
        <w:rPr>
          <w:rStyle w:val="20"/>
          <w:b/>
          <w:i/>
          <w:lang w:val="ru-RU"/>
        </w:rPr>
        <w:t>текущие</w:t>
      </w:r>
      <w:proofErr w:type="gramEnd"/>
      <w:r>
        <w:rPr>
          <w:lang w:val="ru-RU"/>
        </w:rPr>
        <w:t xml:space="preserve"> (цель – выявление ошибок и успехов в работах обучающихся); </w:t>
      </w:r>
    </w:p>
    <w:p w:rsidR="00771B90" w:rsidRPr="005D731A" w:rsidRDefault="002D076E" w:rsidP="0092346F">
      <w:pPr>
        <w:pStyle w:val="LO-Normal"/>
        <w:numPr>
          <w:ilvl w:val="0"/>
          <w:numId w:val="4"/>
        </w:numPr>
        <w:ind w:left="426" w:right="321" w:hanging="284"/>
        <w:rPr>
          <w:lang w:val="ru-RU"/>
        </w:rPr>
      </w:pPr>
      <w:proofErr w:type="gramStart"/>
      <w:r>
        <w:rPr>
          <w:rStyle w:val="20"/>
          <w:b/>
          <w:i/>
          <w:lang w:val="ru-RU"/>
        </w:rPr>
        <w:t>промежуточные</w:t>
      </w:r>
      <w:r>
        <w:rPr>
          <w:lang w:val="ru-RU"/>
        </w:rPr>
        <w:t xml:space="preserve"> (проверяется уровень освоения детьми программы за </w:t>
      </w:r>
      <w:proofErr w:type="gramEnd"/>
    </w:p>
    <w:p w:rsidR="00771B90" w:rsidRDefault="002D076E" w:rsidP="0092346F">
      <w:pPr>
        <w:pStyle w:val="LO-Normal"/>
        <w:spacing w:after="38"/>
        <w:ind w:left="426" w:right="321" w:firstLine="0"/>
        <w:rPr>
          <w:rStyle w:val="20"/>
          <w:b/>
          <w:i/>
          <w:lang w:val="ru-RU"/>
        </w:rPr>
      </w:pPr>
      <w:proofErr w:type="spellStart"/>
      <w:proofErr w:type="gramStart"/>
      <w:r>
        <w:t>полугодие</w:t>
      </w:r>
      <w:proofErr w:type="spellEnd"/>
      <w:proofErr w:type="gramEnd"/>
      <w:r>
        <w:t xml:space="preserve">); </w:t>
      </w:r>
    </w:p>
    <w:p w:rsidR="00771B90" w:rsidRPr="005D731A" w:rsidRDefault="002D076E" w:rsidP="0092346F">
      <w:pPr>
        <w:pStyle w:val="LO-Normal"/>
        <w:numPr>
          <w:ilvl w:val="0"/>
          <w:numId w:val="4"/>
        </w:numPr>
        <w:ind w:left="426" w:right="321" w:hanging="284"/>
        <w:rPr>
          <w:lang w:val="ru-RU"/>
        </w:rPr>
      </w:pPr>
      <w:r>
        <w:rPr>
          <w:rStyle w:val="20"/>
          <w:b/>
          <w:i/>
          <w:lang w:val="ru-RU"/>
        </w:rPr>
        <w:t xml:space="preserve">итоговые </w:t>
      </w:r>
      <w:r>
        <w:rPr>
          <w:lang w:val="ru-RU"/>
        </w:rPr>
        <w:t xml:space="preserve">(определяется уровень знаний, умений, навыков по освоению программы за весь учебный год и по окончании всего курса обучения). </w:t>
      </w:r>
    </w:p>
    <w:p w:rsidR="00771B90" w:rsidRDefault="002D076E">
      <w:pPr>
        <w:pStyle w:val="LO-Normal"/>
        <w:ind w:left="718" w:right="321" w:firstLine="0"/>
        <w:rPr>
          <w:lang w:val="ru-RU"/>
        </w:rPr>
      </w:pPr>
      <w:proofErr w:type="spellStart"/>
      <w:r>
        <w:t>Выявление</w:t>
      </w:r>
      <w:proofErr w:type="spellEnd"/>
      <w:r>
        <w:t xml:space="preserve"> </w:t>
      </w:r>
      <w:proofErr w:type="spellStart"/>
      <w:r>
        <w:t>достигнутых</w:t>
      </w:r>
      <w:proofErr w:type="spellEnd"/>
      <w:r>
        <w:t xml:space="preserve"> </w:t>
      </w:r>
      <w:proofErr w:type="spellStart"/>
      <w:r>
        <w:t>результатов</w:t>
      </w:r>
      <w:proofErr w:type="spellEnd"/>
      <w:r>
        <w:t xml:space="preserve"> </w:t>
      </w:r>
      <w:proofErr w:type="spellStart"/>
      <w:r>
        <w:t>осуществляется</w:t>
      </w:r>
      <w:proofErr w:type="spellEnd"/>
      <w:r>
        <w:t xml:space="preserve">: </w:t>
      </w:r>
    </w:p>
    <w:p w:rsidR="00771B90" w:rsidRDefault="002D076E">
      <w:pPr>
        <w:pStyle w:val="LO-Normal"/>
        <w:numPr>
          <w:ilvl w:val="1"/>
          <w:numId w:val="4"/>
        </w:numPr>
        <w:ind w:left="0" w:right="321" w:firstLine="708"/>
        <w:rPr>
          <w:lang w:val="ru-RU"/>
        </w:rPr>
      </w:pPr>
      <w:r>
        <w:rPr>
          <w:lang w:val="ru-RU"/>
        </w:rPr>
        <w:t xml:space="preserve">через </w:t>
      </w:r>
      <w:r>
        <w:rPr>
          <w:rStyle w:val="20"/>
          <w:b/>
          <w:i/>
          <w:lang w:val="ru-RU"/>
        </w:rPr>
        <w:t>механизм тестирования</w:t>
      </w:r>
      <w:r>
        <w:rPr>
          <w:lang w:val="ru-RU"/>
        </w:rPr>
        <w:t xml:space="preserve"> (устный фронтальный опрос по отдельным темам пройденного материала); </w:t>
      </w:r>
    </w:p>
    <w:p w:rsidR="00771B90" w:rsidRDefault="002D076E">
      <w:pPr>
        <w:pStyle w:val="LO-Normal"/>
        <w:numPr>
          <w:ilvl w:val="1"/>
          <w:numId w:val="4"/>
        </w:numPr>
        <w:ind w:left="0" w:right="321" w:firstLine="708"/>
        <w:rPr>
          <w:lang w:val="ru-RU"/>
        </w:rPr>
      </w:pPr>
      <w:r>
        <w:rPr>
          <w:lang w:val="ru-RU"/>
        </w:rPr>
        <w:t xml:space="preserve">через </w:t>
      </w:r>
      <w:r>
        <w:rPr>
          <w:rStyle w:val="20"/>
          <w:b/>
          <w:i/>
          <w:lang w:val="ru-RU"/>
        </w:rPr>
        <w:t>отчётные просмотры</w:t>
      </w:r>
      <w:r>
        <w:rPr>
          <w:lang w:val="ru-RU"/>
        </w:rPr>
        <w:t xml:space="preserve"> законченных работ. </w:t>
      </w:r>
    </w:p>
    <w:p w:rsidR="00771B90" w:rsidRDefault="002D076E">
      <w:pPr>
        <w:pStyle w:val="LO-Normal"/>
        <w:ind w:left="-15" w:right="321" w:firstLine="708"/>
        <w:rPr>
          <w:lang w:val="ru-RU"/>
        </w:rPr>
      </w:pPr>
      <w:r>
        <w:rPr>
          <w:lang w:val="ru-RU"/>
        </w:rPr>
        <w:t xml:space="preserve">Отслеживание </w:t>
      </w:r>
      <w:r>
        <w:rPr>
          <w:rStyle w:val="20"/>
          <w:b/>
          <w:i/>
          <w:lang w:val="ru-RU"/>
        </w:rPr>
        <w:t>личностного развития</w:t>
      </w:r>
      <w:r>
        <w:rPr>
          <w:lang w:val="ru-RU"/>
        </w:rPr>
        <w:t xml:space="preserve"> детей осуществляется методом наблюдения и фиксируется в рабочей тетради педагога. </w:t>
      </w:r>
    </w:p>
    <w:p w:rsidR="00771B90" w:rsidRPr="000A3E6D" w:rsidRDefault="000A3E6D">
      <w:pPr>
        <w:pStyle w:val="2"/>
        <w:tabs>
          <w:tab w:val="left" w:pos="436"/>
        </w:tabs>
        <w:spacing w:line="240" w:lineRule="auto"/>
        <w:ind w:left="436" w:right="226" w:firstLine="0"/>
        <w:rPr>
          <w:sz w:val="24"/>
          <w:szCs w:val="24"/>
        </w:rPr>
      </w:pPr>
      <w:r w:rsidRPr="000A3E6D">
        <w:rPr>
          <w:sz w:val="24"/>
          <w:szCs w:val="24"/>
          <w:lang w:val="ru-RU"/>
        </w:rPr>
        <w:lastRenderedPageBreak/>
        <w:t>5</w:t>
      </w:r>
      <w:r w:rsidR="002D076E" w:rsidRPr="000A3E6D">
        <w:rPr>
          <w:sz w:val="24"/>
          <w:szCs w:val="24"/>
          <w:lang w:val="ru-RU"/>
        </w:rPr>
        <w:t xml:space="preserve">. </w:t>
      </w:r>
      <w:r w:rsidR="002D076E" w:rsidRPr="000A3E6D">
        <w:rPr>
          <w:sz w:val="24"/>
          <w:szCs w:val="24"/>
        </w:rPr>
        <w:t>УЧЕБНО-ТЕМАТИЧЕСКИЙ ПЛАН</w:t>
      </w:r>
    </w:p>
    <w:p w:rsidR="00771B90" w:rsidRPr="000A3E6D" w:rsidRDefault="00771B90">
      <w:pPr>
        <w:pStyle w:val="LO-Normal"/>
        <w:spacing w:after="0" w:line="240" w:lineRule="auto"/>
        <w:ind w:left="438" w:right="0" w:firstLine="0"/>
        <w:jc w:val="center"/>
        <w:rPr>
          <w:sz w:val="24"/>
          <w:szCs w:val="24"/>
        </w:rPr>
      </w:pPr>
    </w:p>
    <w:p w:rsidR="00771B90" w:rsidRDefault="002D076E" w:rsidP="0075647E">
      <w:pPr>
        <w:pStyle w:val="LO-Normal"/>
        <w:spacing w:after="0" w:line="240" w:lineRule="auto"/>
        <w:ind w:left="1854" w:right="0" w:firstLine="0"/>
        <w:jc w:val="center"/>
        <w:rPr>
          <w:rStyle w:val="20"/>
          <w:b/>
          <w:sz w:val="24"/>
          <w:lang w:val="ru-RU"/>
        </w:rPr>
      </w:pPr>
      <w:r>
        <w:rPr>
          <w:i/>
          <w:lang w:val="ru-RU"/>
        </w:rPr>
        <w:t>(1 год обучения)</w:t>
      </w:r>
    </w:p>
    <w:p w:rsidR="00771B90" w:rsidRDefault="002D076E">
      <w:pPr>
        <w:pStyle w:val="LO-Normal"/>
        <w:spacing w:after="0" w:line="252" w:lineRule="auto"/>
        <w:ind w:left="0" w:right="292" w:firstLine="0"/>
        <w:jc w:val="center"/>
        <w:rPr>
          <w:rStyle w:val="20"/>
          <w:b/>
          <w:sz w:val="24"/>
        </w:rPr>
      </w:pPr>
      <w:r>
        <w:rPr>
          <w:rStyle w:val="20"/>
          <w:b/>
          <w:sz w:val="24"/>
          <w:lang w:val="ru-RU"/>
        </w:rPr>
        <w:t xml:space="preserve"> </w:t>
      </w:r>
    </w:p>
    <w:tbl>
      <w:tblPr>
        <w:tblW w:w="10114" w:type="dxa"/>
        <w:tblInd w:w="289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0"/>
        <w:gridCol w:w="2949"/>
        <w:gridCol w:w="1025"/>
        <w:gridCol w:w="10"/>
        <w:gridCol w:w="1139"/>
        <w:gridCol w:w="19"/>
        <w:gridCol w:w="835"/>
        <w:gridCol w:w="19"/>
        <w:gridCol w:w="1614"/>
        <w:gridCol w:w="1594"/>
        <w:gridCol w:w="25"/>
        <w:gridCol w:w="10"/>
        <w:gridCol w:w="25"/>
      </w:tblGrid>
      <w:tr w:rsidR="00771B90" w:rsidTr="0075647E">
        <w:trPr>
          <w:gridAfter w:val="2"/>
          <w:wAfter w:w="30" w:type="dxa"/>
          <w:cantSplit/>
          <w:trHeight w:val="286"/>
        </w:trPr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19" w:line="252" w:lineRule="auto"/>
              <w:ind w:left="70" w:right="0" w:firstLine="0"/>
              <w:jc w:val="left"/>
              <w:rPr>
                <w:rStyle w:val="20"/>
                <w:b/>
                <w:sz w:val="24"/>
              </w:rPr>
            </w:pPr>
            <w:r>
              <w:rPr>
                <w:rStyle w:val="20"/>
                <w:b/>
                <w:sz w:val="24"/>
              </w:rPr>
              <w:t xml:space="preserve">№ </w:t>
            </w:r>
          </w:p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rStyle w:val="20"/>
                <w:b/>
                <w:sz w:val="24"/>
              </w:rPr>
              <w:t xml:space="preserve">п/п </w:t>
            </w:r>
          </w:p>
        </w:tc>
        <w:tc>
          <w:tcPr>
            <w:tcW w:w="2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Наименование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  <w:proofErr w:type="spellStart"/>
            <w:r>
              <w:rPr>
                <w:rStyle w:val="20"/>
                <w:b/>
                <w:sz w:val="24"/>
              </w:rPr>
              <w:t>разделов</w:t>
            </w:r>
            <w:proofErr w:type="spellEnd"/>
            <w:r>
              <w:rPr>
                <w:rStyle w:val="20"/>
                <w:b/>
                <w:sz w:val="24"/>
              </w:rPr>
              <w:t xml:space="preserve"> и </w:t>
            </w:r>
            <w:proofErr w:type="spellStart"/>
            <w:r>
              <w:rPr>
                <w:rStyle w:val="20"/>
                <w:b/>
                <w:sz w:val="24"/>
              </w:rPr>
              <w:t>тем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3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145" w:firstLine="0"/>
              <w:jc w:val="center"/>
            </w:pPr>
          </w:p>
          <w:p w:rsidR="00771B90" w:rsidRDefault="002D076E">
            <w:pPr>
              <w:pStyle w:val="LO-Normal"/>
              <w:spacing w:after="0" w:line="252" w:lineRule="auto"/>
              <w:ind w:left="0" w:right="145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Количество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  <w:proofErr w:type="spellStart"/>
            <w:r>
              <w:rPr>
                <w:rStyle w:val="20"/>
                <w:b/>
                <w:sz w:val="24"/>
              </w:rPr>
              <w:t>часов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rStyle w:val="20"/>
                <w:b/>
                <w:bCs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rStyle w:val="20"/>
                <w:b/>
                <w:bCs/>
                <w:sz w:val="24"/>
                <w:szCs w:val="24"/>
                <w:lang w:val="ru-RU"/>
              </w:rPr>
              <w:t>Формы аттестации (контроля)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cantSplit/>
          <w:trHeight w:val="288"/>
        </w:trPr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29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12" w:right="0" w:firstLine="0"/>
              <w:jc w:val="left"/>
            </w:pPr>
            <w:proofErr w:type="spellStart"/>
            <w:r>
              <w:rPr>
                <w:rStyle w:val="20"/>
                <w:b/>
                <w:sz w:val="24"/>
              </w:rPr>
              <w:t>Теорет</w:t>
            </w:r>
            <w:proofErr w:type="spellEnd"/>
            <w:r>
              <w:rPr>
                <w:rStyle w:val="20"/>
                <w:b/>
                <w:sz w:val="24"/>
              </w:rPr>
              <w:t xml:space="preserve">.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>
              <w:rPr>
                <w:rStyle w:val="20"/>
                <w:b/>
                <w:sz w:val="24"/>
              </w:rPr>
              <w:t>Практич</w:t>
            </w:r>
            <w:proofErr w:type="spellEnd"/>
            <w:r>
              <w:rPr>
                <w:rStyle w:val="20"/>
                <w:b/>
                <w:sz w:val="24"/>
              </w:rPr>
              <w:t xml:space="preserve">.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19" w:right="0" w:firstLine="0"/>
              <w:jc w:val="left"/>
            </w:pPr>
            <w:proofErr w:type="spellStart"/>
            <w:r>
              <w:rPr>
                <w:rStyle w:val="20"/>
                <w:b/>
                <w:sz w:val="24"/>
              </w:rPr>
              <w:t>Всего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16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19" w:right="0" w:firstLine="0"/>
              <w:jc w:val="left"/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19" w:right="0" w:firstLine="0"/>
              <w:jc w:val="left"/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Введение</w:t>
            </w:r>
            <w:proofErr w:type="spellEnd"/>
            <w:r w:rsidRPr="0075647E">
              <w:rPr>
                <w:rStyle w:val="20"/>
                <w:sz w:val="24"/>
              </w:rPr>
              <w:t xml:space="preserve"> в </w:t>
            </w:r>
            <w:proofErr w:type="spellStart"/>
            <w:r w:rsidRPr="0075647E">
              <w:rPr>
                <w:rStyle w:val="20"/>
                <w:sz w:val="24"/>
              </w:rPr>
              <w:t>программу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proofErr w:type="spellStart"/>
            <w:r>
              <w:rPr>
                <w:sz w:val="24"/>
                <w:szCs w:val="24"/>
                <w:lang w:val="ru-RU"/>
              </w:rPr>
              <w:t>Пед</w:t>
            </w:r>
            <w:proofErr w:type="gramStart"/>
            <w:r>
              <w:rPr>
                <w:sz w:val="24"/>
                <w:szCs w:val="24"/>
                <w:lang w:val="ru-RU"/>
              </w:rPr>
              <w:t>.н</w:t>
            </w:r>
            <w:proofErr w:type="gramEnd"/>
            <w:r>
              <w:rPr>
                <w:sz w:val="24"/>
                <w:szCs w:val="24"/>
                <w:lang w:val="ru-RU"/>
              </w:rPr>
              <w:t>аблюдение</w:t>
            </w:r>
            <w:proofErr w:type="spellEnd"/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1.1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Знакомство</w:t>
            </w:r>
            <w:proofErr w:type="spellEnd"/>
            <w:r w:rsidRPr="0075647E">
              <w:rPr>
                <w:rStyle w:val="20"/>
                <w:sz w:val="24"/>
              </w:rPr>
              <w:t xml:space="preserve"> с</w:t>
            </w:r>
            <w:r w:rsidRPr="0075647E">
              <w:rPr>
                <w:rStyle w:val="20"/>
                <w:sz w:val="24"/>
                <w:lang w:val="ru-RU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программой</w:t>
            </w:r>
            <w:proofErr w:type="spellEnd"/>
            <w:r w:rsidRPr="0075647E">
              <w:rPr>
                <w:rStyle w:val="20"/>
                <w:sz w:val="24"/>
              </w:rPr>
              <w:t xml:space="preserve">. 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proofErr w:type="spellStart"/>
            <w:r>
              <w:rPr>
                <w:sz w:val="24"/>
                <w:szCs w:val="24"/>
                <w:lang w:val="ru-RU"/>
              </w:rPr>
              <w:t>Пед</w:t>
            </w:r>
            <w:proofErr w:type="gramStart"/>
            <w:r>
              <w:rPr>
                <w:sz w:val="24"/>
                <w:szCs w:val="24"/>
                <w:lang w:val="ru-RU"/>
              </w:rPr>
              <w:t>.н</w:t>
            </w:r>
            <w:proofErr w:type="gramEnd"/>
            <w:r>
              <w:rPr>
                <w:sz w:val="24"/>
                <w:szCs w:val="24"/>
                <w:lang w:val="ru-RU"/>
              </w:rPr>
              <w:t>аблюдение</w:t>
            </w:r>
            <w:proofErr w:type="spellEnd"/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1.2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Правила техники безопасности в изостудии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center"/>
            </w:pPr>
            <w:r w:rsidRPr="0075647E">
              <w:rPr>
                <w:rStyle w:val="20"/>
                <w:sz w:val="24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Живопись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4/</w:t>
            </w: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5/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Лекция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2.1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Свойства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красок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3/2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2.2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Королева Кисточка и волшебные превращения красок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2.3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Праздник тёплых и холодных цветов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2/2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3/2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2.4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Серо-чёрный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мир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красок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2/1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3/2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2.5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Красочное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настроение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2/1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gridAfter w:val="2"/>
          <w:wAfter w:w="3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3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Рисунок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4/1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5/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3.1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Волшебная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линия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3.2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Точка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3.3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2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Пятно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3.4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Форма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3/2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3.5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Контраст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форм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4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Декоративное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рисование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 </w:t>
            </w: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5/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6/</w:t>
            </w:r>
            <w:r w:rsidRPr="0075647E">
              <w:rPr>
                <w:rStyle w:val="20"/>
                <w:sz w:val="24"/>
              </w:rPr>
              <w:t xml:space="preserve">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4.1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Симметрия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4/2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4.2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Стилизация</w:t>
            </w:r>
            <w:proofErr w:type="spellEnd"/>
            <w:r w:rsidRPr="0075647E">
              <w:rPr>
                <w:rStyle w:val="20"/>
                <w:sz w:val="24"/>
              </w:rPr>
              <w:t xml:space="preserve"> 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3/1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4/2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4.3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Декоративные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узоры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 xml:space="preserve">4/2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5/3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lastRenderedPageBreak/>
              <w:t xml:space="preserve">4.4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Орнамент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3/2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4.5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Сказочная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композиция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 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>5/2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6/3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5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Конструирование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из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бумаги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2/</w:t>
            </w: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5.1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Работа</w:t>
            </w:r>
            <w:proofErr w:type="spellEnd"/>
            <w:r w:rsidRPr="0075647E">
              <w:rPr>
                <w:rStyle w:val="20"/>
                <w:sz w:val="24"/>
              </w:rPr>
              <w:t xml:space="preserve"> с </w:t>
            </w:r>
            <w:proofErr w:type="spellStart"/>
            <w:r w:rsidRPr="0075647E">
              <w:rPr>
                <w:rStyle w:val="20"/>
                <w:sz w:val="24"/>
              </w:rPr>
              <w:t>рваной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бумагой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5.2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52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Работа</w:t>
            </w:r>
            <w:proofErr w:type="spellEnd"/>
            <w:r w:rsidRPr="0075647E">
              <w:rPr>
                <w:rStyle w:val="20"/>
                <w:sz w:val="24"/>
              </w:rPr>
              <w:t xml:space="preserve"> с </w:t>
            </w:r>
            <w:proofErr w:type="spellStart"/>
            <w:r w:rsidRPr="0075647E">
              <w:rPr>
                <w:rStyle w:val="20"/>
                <w:sz w:val="24"/>
              </w:rPr>
              <w:t>мятой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бумагой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3/2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5.3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Смешанная техника (скручивание, складывание, резание бумаги)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5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6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Выразительные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средства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графических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материалов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>5/2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6/3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6.1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5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Цветные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карандаши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6.2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Гелевые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ручки</w:t>
            </w:r>
            <w:proofErr w:type="spellEnd"/>
            <w:r w:rsidRPr="0075647E">
              <w:rPr>
                <w:rStyle w:val="20"/>
                <w:sz w:val="24"/>
              </w:rPr>
              <w:t xml:space="preserve">, </w:t>
            </w:r>
            <w:proofErr w:type="spellStart"/>
            <w:r w:rsidRPr="0075647E">
              <w:rPr>
                <w:rStyle w:val="20"/>
                <w:sz w:val="24"/>
              </w:rPr>
              <w:t>тушь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 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6.3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Восковые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мелки</w:t>
            </w:r>
            <w:proofErr w:type="spellEnd"/>
            <w:r w:rsidRPr="0075647E">
              <w:rPr>
                <w:rStyle w:val="20"/>
                <w:sz w:val="24"/>
              </w:rPr>
              <w:t xml:space="preserve">, </w:t>
            </w:r>
            <w:r w:rsidRPr="0075647E">
              <w:rPr>
                <w:rStyle w:val="20"/>
                <w:sz w:val="24"/>
                <w:lang w:val="ru-RU"/>
              </w:rPr>
              <w:t>пастель.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6.4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left"/>
            </w:pPr>
            <w:r w:rsidRPr="0075647E">
              <w:rPr>
                <w:rStyle w:val="20"/>
                <w:sz w:val="24"/>
                <w:lang w:val="ru-RU"/>
              </w:rPr>
              <w:t>Маркеры, фломастеры</w:t>
            </w:r>
            <w:r w:rsidRPr="0075647E">
              <w:rPr>
                <w:rStyle w:val="20"/>
                <w:sz w:val="24"/>
              </w:rPr>
              <w:t xml:space="preserve">, </w:t>
            </w:r>
            <w:proofErr w:type="spellStart"/>
            <w:r w:rsidRPr="0075647E">
              <w:rPr>
                <w:rStyle w:val="20"/>
                <w:sz w:val="24"/>
              </w:rPr>
              <w:t>уголь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7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2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Скульптура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2/</w:t>
            </w: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3/</w:t>
            </w: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7.1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5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Скульптурные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материалы</w:t>
            </w:r>
            <w:proofErr w:type="spellEnd"/>
            <w:r w:rsidRPr="0075647E">
              <w:rPr>
                <w:rStyle w:val="20"/>
                <w:sz w:val="24"/>
              </w:rPr>
              <w:t xml:space="preserve"> и </w:t>
            </w:r>
            <w:proofErr w:type="spellStart"/>
            <w:r w:rsidRPr="0075647E">
              <w:rPr>
                <w:rStyle w:val="20"/>
                <w:sz w:val="24"/>
              </w:rPr>
              <w:t>инструменты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7.2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Формообразование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blPrEx>
          <w:tblCellMar>
            <w:top w:w="7" w:type="dxa"/>
            <w:left w:w="192" w:type="dxa"/>
            <w:right w:w="48" w:type="dxa"/>
          </w:tblCellMar>
        </w:tblPrEx>
        <w:trPr>
          <w:gridAfter w:val="3"/>
          <w:wAfter w:w="5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7.3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Папье-маше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blPrEx>
          <w:tblCellMar>
            <w:top w:w="7" w:type="dxa"/>
            <w:left w:w="192" w:type="dxa"/>
            <w:right w:w="48" w:type="dxa"/>
          </w:tblCellMar>
        </w:tblPrEx>
        <w:trPr>
          <w:gridAfter w:val="3"/>
          <w:wAfter w:w="50" w:type="dxa"/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center"/>
            </w:pPr>
            <w:r w:rsidRPr="0075647E">
              <w:rPr>
                <w:rStyle w:val="20"/>
                <w:sz w:val="24"/>
              </w:rPr>
              <w:t xml:space="preserve">7.4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Декорирование</w:t>
            </w:r>
            <w:proofErr w:type="spellEnd"/>
            <w:r w:rsidRPr="0075647E">
              <w:rPr>
                <w:rStyle w:val="20"/>
                <w:sz w:val="24"/>
              </w:rPr>
              <w:t xml:space="preserve"> 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4" w:firstLine="0"/>
              <w:jc w:val="center"/>
            </w:pPr>
            <w:r w:rsidRPr="0075647E">
              <w:rPr>
                <w:rStyle w:val="20"/>
                <w:sz w:val="24"/>
              </w:rPr>
              <w:t xml:space="preserve">8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Итоговое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занятие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2/1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5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 xml:space="preserve">2/1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4" w:firstLine="0"/>
              <w:jc w:val="center"/>
            </w:pP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59" w:firstLine="0"/>
              <w:jc w:val="right"/>
            </w:pPr>
            <w:r w:rsidRPr="0075647E">
              <w:rPr>
                <w:rStyle w:val="20"/>
                <w:sz w:val="24"/>
              </w:rPr>
              <w:t xml:space="preserve">ИТОГО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</w:rPr>
              <w:t>46/45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>62/27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108/72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771B90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</w:p>
        </w:tc>
        <w:tc>
          <w:tcPr>
            <w:tcW w:w="16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  <w:rPr>
                <w:lang w:val="ru-RU"/>
              </w:rPr>
            </w:pPr>
          </w:p>
        </w:tc>
        <w:tc>
          <w:tcPr>
            <w:tcW w:w="20" w:type="dxa"/>
            <w:tcBorders>
              <w:lef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  <w:rPr>
                <w:lang w:val="ru-RU"/>
              </w:rPr>
            </w:pPr>
          </w:p>
        </w:tc>
      </w:tr>
    </w:tbl>
    <w:p w:rsidR="00771B90" w:rsidRDefault="00771B90">
      <w:pPr>
        <w:pStyle w:val="LO-Normal"/>
        <w:spacing w:after="0" w:line="252" w:lineRule="auto"/>
        <w:ind w:left="390" w:right="0" w:firstLine="0"/>
        <w:jc w:val="center"/>
      </w:pPr>
    </w:p>
    <w:p w:rsidR="00771B90" w:rsidRDefault="00771B90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</w:p>
    <w:p w:rsidR="00771B90" w:rsidRDefault="002D076E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УЧЕБНО-ТЕМАТИЧЕСКИЙ ПЛАН</w:t>
      </w:r>
    </w:p>
    <w:p w:rsidR="00771B90" w:rsidRDefault="002D076E">
      <w:pPr>
        <w:pStyle w:val="LO-Normal"/>
        <w:spacing w:after="0" w:line="252" w:lineRule="auto"/>
        <w:ind w:left="390" w:right="0" w:firstLine="0"/>
        <w:jc w:val="center"/>
      </w:pPr>
      <w:r>
        <w:rPr>
          <w:b/>
          <w:sz w:val="24"/>
          <w:szCs w:val="24"/>
          <w:lang w:val="ru-RU"/>
        </w:rPr>
        <w:t>(</w:t>
      </w:r>
      <w:r w:rsidR="002C41FE">
        <w:rPr>
          <w:b/>
          <w:sz w:val="24"/>
          <w:szCs w:val="24"/>
          <w:lang w:val="ru-RU"/>
        </w:rPr>
        <w:t>2</w:t>
      </w:r>
      <w:r>
        <w:rPr>
          <w:b/>
          <w:sz w:val="24"/>
          <w:szCs w:val="24"/>
          <w:lang w:val="ru-RU"/>
        </w:rPr>
        <w:t xml:space="preserve"> год обучения)</w:t>
      </w:r>
      <w:r>
        <w:rPr>
          <w:rStyle w:val="20"/>
          <w:b/>
          <w:i/>
          <w:sz w:val="24"/>
          <w:szCs w:val="24"/>
          <w:lang w:val="ru-RU"/>
        </w:rPr>
        <w:t xml:space="preserve"> </w:t>
      </w:r>
    </w:p>
    <w:p w:rsidR="00771B90" w:rsidRDefault="002D076E">
      <w:pPr>
        <w:pStyle w:val="LO-Normal"/>
        <w:spacing w:after="0" w:line="252" w:lineRule="auto"/>
        <w:ind w:left="419" w:right="0" w:firstLine="0"/>
        <w:jc w:val="center"/>
        <w:rPr>
          <w:rStyle w:val="20"/>
          <w:b/>
          <w:sz w:val="24"/>
        </w:rPr>
      </w:pPr>
      <w:r>
        <w:t xml:space="preserve"> </w:t>
      </w:r>
    </w:p>
    <w:tbl>
      <w:tblPr>
        <w:tblW w:w="10064" w:type="dxa"/>
        <w:tblInd w:w="478" w:type="dxa"/>
        <w:tblLayout w:type="fixed"/>
        <w:tblCellMar>
          <w:top w:w="7" w:type="dxa"/>
          <w:left w:w="194" w:type="dxa"/>
          <w:right w:w="48" w:type="dxa"/>
        </w:tblCellMar>
        <w:tblLook w:val="0000"/>
      </w:tblPr>
      <w:tblGrid>
        <w:gridCol w:w="850"/>
        <w:gridCol w:w="2977"/>
        <w:gridCol w:w="851"/>
        <w:gridCol w:w="1275"/>
        <w:gridCol w:w="851"/>
        <w:gridCol w:w="1701"/>
        <w:gridCol w:w="1559"/>
      </w:tblGrid>
      <w:tr w:rsidR="00771B90" w:rsidTr="0075647E">
        <w:trPr>
          <w:cantSplit/>
          <w:trHeight w:val="510"/>
        </w:trPr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20" w:line="252" w:lineRule="auto"/>
              <w:ind w:left="89" w:right="0" w:firstLine="0"/>
              <w:jc w:val="left"/>
              <w:rPr>
                <w:rStyle w:val="20"/>
                <w:b/>
                <w:sz w:val="24"/>
              </w:rPr>
            </w:pPr>
            <w:r>
              <w:rPr>
                <w:rStyle w:val="20"/>
                <w:b/>
                <w:sz w:val="24"/>
              </w:rPr>
              <w:t xml:space="preserve">№ </w:t>
            </w:r>
          </w:p>
          <w:p w:rsidR="00771B90" w:rsidRDefault="002D076E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rStyle w:val="20"/>
                <w:b/>
                <w:sz w:val="24"/>
              </w:rPr>
              <w:t xml:space="preserve">п/п 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4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На</w:t>
            </w:r>
            <w:proofErr w:type="spellEnd"/>
            <w:r>
              <w:rPr>
                <w:rStyle w:val="20"/>
                <w:b/>
                <w:sz w:val="24"/>
                <w:lang w:val="ru-RU"/>
              </w:rPr>
              <w:t>звание</w:t>
            </w:r>
            <w:r>
              <w:rPr>
                <w:rStyle w:val="20"/>
                <w:b/>
                <w:sz w:val="24"/>
              </w:rPr>
              <w:t xml:space="preserve"> </w:t>
            </w:r>
            <w:proofErr w:type="spellStart"/>
            <w:r>
              <w:rPr>
                <w:rStyle w:val="20"/>
                <w:b/>
                <w:sz w:val="24"/>
              </w:rPr>
              <w:t>раздел</w:t>
            </w:r>
            <w:proofErr w:type="spellEnd"/>
            <w:r>
              <w:rPr>
                <w:rStyle w:val="20"/>
                <w:b/>
                <w:sz w:val="24"/>
                <w:lang w:val="ru-RU"/>
              </w:rPr>
              <w:t>а,</w:t>
            </w:r>
            <w:r>
              <w:rPr>
                <w:rStyle w:val="20"/>
                <w:b/>
                <w:sz w:val="24"/>
              </w:rPr>
              <w:t xml:space="preserve"> </w:t>
            </w:r>
            <w:proofErr w:type="spellStart"/>
            <w:r>
              <w:rPr>
                <w:rStyle w:val="20"/>
                <w:b/>
                <w:sz w:val="24"/>
              </w:rPr>
              <w:t>тем</w:t>
            </w:r>
            <w:r>
              <w:rPr>
                <w:rStyle w:val="20"/>
                <w:b/>
                <w:sz w:val="24"/>
                <w:lang w:val="ru-RU"/>
              </w:rPr>
              <w:t>ы</w:t>
            </w:r>
            <w:proofErr w:type="spellEnd"/>
          </w:p>
        </w:tc>
        <w:tc>
          <w:tcPr>
            <w:tcW w:w="29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3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Количество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  <w:proofErr w:type="spellStart"/>
            <w:r>
              <w:rPr>
                <w:rStyle w:val="20"/>
                <w:b/>
                <w:sz w:val="24"/>
              </w:rPr>
              <w:t>часов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rStyle w:val="20"/>
                <w:b/>
                <w:bCs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rStyle w:val="20"/>
                <w:b/>
                <w:bCs/>
                <w:sz w:val="24"/>
                <w:szCs w:val="24"/>
                <w:lang w:val="ru-RU"/>
              </w:rPr>
              <w:t>Формы аттестации (контроля)</w:t>
            </w:r>
          </w:p>
        </w:tc>
      </w:tr>
      <w:tr w:rsidR="00771B90" w:rsidTr="0075647E">
        <w:trPr>
          <w:cantSplit/>
          <w:trHeight w:val="286"/>
        </w:trPr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78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Теорет</w:t>
            </w:r>
            <w:proofErr w:type="spellEnd"/>
            <w:r>
              <w:rPr>
                <w:rStyle w:val="20"/>
                <w:b/>
                <w:sz w:val="24"/>
              </w:rPr>
              <w:t xml:space="preserve">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>
              <w:rPr>
                <w:rStyle w:val="20"/>
                <w:b/>
                <w:sz w:val="24"/>
              </w:rPr>
              <w:t>Практич</w:t>
            </w:r>
            <w:proofErr w:type="spellEnd"/>
            <w:r>
              <w:rPr>
                <w:rStyle w:val="20"/>
                <w:b/>
                <w:sz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Всего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Введение</w:t>
            </w:r>
            <w:proofErr w:type="spellEnd"/>
            <w:r w:rsidRPr="0075647E">
              <w:rPr>
                <w:rStyle w:val="20"/>
                <w:sz w:val="24"/>
              </w:rPr>
              <w:t xml:space="preserve"> в </w:t>
            </w:r>
            <w:proofErr w:type="spellStart"/>
            <w:r w:rsidRPr="0075647E">
              <w:rPr>
                <w:rStyle w:val="20"/>
                <w:sz w:val="24"/>
              </w:rPr>
              <w:t>программу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proofErr w:type="spellStart"/>
            <w:r w:rsidRPr="0075647E">
              <w:rPr>
                <w:sz w:val="24"/>
                <w:szCs w:val="24"/>
                <w:lang w:val="ru-RU"/>
              </w:rPr>
              <w:t>Пед</w:t>
            </w:r>
            <w:proofErr w:type="gramStart"/>
            <w:r w:rsidRPr="0075647E">
              <w:rPr>
                <w:sz w:val="24"/>
                <w:szCs w:val="24"/>
                <w:lang w:val="ru-RU"/>
              </w:rPr>
              <w:t>.н</w:t>
            </w:r>
            <w:proofErr w:type="gramEnd"/>
            <w:r w:rsidRPr="0075647E">
              <w:rPr>
                <w:sz w:val="24"/>
                <w:szCs w:val="24"/>
                <w:lang w:val="ru-RU"/>
              </w:rPr>
              <w:t>аблюдение</w:t>
            </w:r>
            <w:proofErr w:type="spellEnd"/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1.1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4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Правила техники </w:t>
            </w:r>
            <w:r w:rsidRPr="0075647E">
              <w:rPr>
                <w:rStyle w:val="20"/>
                <w:sz w:val="24"/>
                <w:lang w:val="ru-RU"/>
              </w:rPr>
              <w:lastRenderedPageBreak/>
              <w:t xml:space="preserve">безопасности в изостудии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lastRenderedPageBreak/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5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 xml:space="preserve">Устный </w:t>
            </w:r>
            <w:r w:rsidRPr="0075647E">
              <w:rPr>
                <w:sz w:val="24"/>
                <w:szCs w:val="24"/>
                <w:lang w:val="ru-RU"/>
              </w:rPr>
              <w:lastRenderedPageBreak/>
              <w:t>опрос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lastRenderedPageBreak/>
              <w:t xml:space="preserve">1.2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Особенности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второго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года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обучения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5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1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Королева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Живопись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7/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9/</w:t>
            </w:r>
            <w:r w:rsidRPr="0075647E">
              <w:rPr>
                <w:rStyle w:val="20"/>
                <w:sz w:val="24"/>
              </w:rPr>
              <w:t xml:space="preserve"> 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2.1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Гармония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цвета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 xml:space="preserve"> 3/1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2.2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Контраст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цвета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3/</w:t>
            </w: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4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2.3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Цветные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кляксы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1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Азбука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рисования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5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6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3.1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Пропорции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>5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6/2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3.2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Плоскостное</w:t>
            </w:r>
            <w:proofErr w:type="spellEnd"/>
            <w:r w:rsidRPr="0075647E">
              <w:rPr>
                <w:rStyle w:val="20"/>
                <w:sz w:val="24"/>
              </w:rPr>
              <w:t xml:space="preserve"> и </w:t>
            </w:r>
            <w:proofErr w:type="spellStart"/>
            <w:r w:rsidRPr="0075647E">
              <w:rPr>
                <w:rStyle w:val="20"/>
                <w:sz w:val="24"/>
              </w:rPr>
              <w:t>объёмное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изображение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5/</w:t>
            </w: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6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3.3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3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Рисование с натуры и по памяти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4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Пейзаж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>6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8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4.1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1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Образ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дерева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3/1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4</w:t>
            </w:r>
            <w:r w:rsidRPr="0075647E">
              <w:rPr>
                <w:rStyle w:val="20"/>
                <w:sz w:val="24"/>
                <w:lang w:val="ru-RU"/>
              </w:rPr>
              <w:t>/2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4.2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3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Живописная связь неба и земли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lastRenderedPageBreak/>
              <w:t xml:space="preserve">4.3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4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Времена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года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 xml:space="preserve">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5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5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1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Бумажная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пластика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5.1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2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Полуплоскостные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изделия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5.2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Объёмные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композиции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5.3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Сувенирные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открытки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6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1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Азы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композиции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>6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8/4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6.1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Линия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горизонта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6.2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2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Композиционный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центр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4/2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5/3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6.3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1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Ритм</w:t>
            </w:r>
            <w:proofErr w:type="spellEnd"/>
            <w:r w:rsidRPr="0075647E">
              <w:rPr>
                <w:rStyle w:val="20"/>
                <w:sz w:val="24"/>
              </w:rPr>
              <w:t xml:space="preserve"> и </w:t>
            </w:r>
            <w:proofErr w:type="spellStart"/>
            <w:r w:rsidRPr="0075647E">
              <w:rPr>
                <w:rStyle w:val="20"/>
                <w:sz w:val="24"/>
              </w:rPr>
              <w:t>движение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6" w:firstLine="0"/>
              <w:jc w:val="center"/>
            </w:pPr>
            <w:r w:rsidRPr="0075647E">
              <w:rPr>
                <w:rStyle w:val="20"/>
                <w:sz w:val="24"/>
              </w:rPr>
              <w:t>5</w:t>
            </w:r>
            <w:r w:rsidRPr="0075647E">
              <w:rPr>
                <w:rStyle w:val="20"/>
                <w:sz w:val="24"/>
                <w:lang w:val="ru-RU"/>
              </w:rPr>
              <w:t>/2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6/3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7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Скульптура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>5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6</w:t>
            </w:r>
            <w:r w:rsidRPr="0075647E">
              <w:rPr>
                <w:rStyle w:val="20"/>
                <w:sz w:val="24"/>
                <w:lang w:val="ru-RU"/>
              </w:rPr>
              <w:t>/</w:t>
            </w: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7.1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Рельеф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t xml:space="preserve">7.2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Лепка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из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соленого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теста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7" w:firstLine="0"/>
              <w:jc w:val="center"/>
            </w:pPr>
            <w:r w:rsidRPr="0075647E">
              <w:rPr>
                <w:rStyle w:val="20"/>
                <w:sz w:val="24"/>
              </w:rPr>
              <w:lastRenderedPageBreak/>
              <w:t xml:space="preserve">7.3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Папье-маше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8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13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Экскурсии в музеи и на выставки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5" w:firstLine="0"/>
              <w:jc w:val="center"/>
            </w:pPr>
            <w:r w:rsidRPr="0075647E">
              <w:rPr>
                <w:rStyle w:val="20"/>
                <w:sz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</w:tr>
      <w:tr w:rsidR="00771B90" w:rsidTr="0075647E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9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Итоговое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занятие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5" w:firstLine="0"/>
              <w:jc w:val="center"/>
            </w:pPr>
            <w:r w:rsidRPr="0075647E">
              <w:rPr>
                <w:rStyle w:val="20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</w:tr>
      <w:tr w:rsidR="00771B90" w:rsidTr="0075647E">
        <w:trPr>
          <w:trHeight w:val="37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8" w:firstLine="0"/>
              <w:jc w:val="center"/>
            </w:pP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58" w:firstLine="0"/>
              <w:jc w:val="right"/>
            </w:pPr>
            <w:r w:rsidRPr="0075647E">
              <w:rPr>
                <w:rStyle w:val="20"/>
                <w:sz w:val="24"/>
              </w:rPr>
              <w:t xml:space="preserve">ИТОГО: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  <w:highlight w:val="white"/>
              </w:rPr>
              <w:t>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8" w:firstLine="0"/>
              <w:jc w:val="center"/>
            </w:pPr>
            <w:r w:rsidRPr="0075647E">
              <w:rPr>
                <w:rStyle w:val="20"/>
                <w:sz w:val="24"/>
                <w:highlight w:val="white"/>
              </w:rPr>
              <w:t>78/42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209" w:firstLine="0"/>
              <w:jc w:val="center"/>
            </w:pPr>
            <w:r w:rsidRPr="0075647E">
              <w:rPr>
                <w:rStyle w:val="20"/>
                <w:sz w:val="24"/>
              </w:rPr>
              <w:t>108/</w:t>
            </w:r>
            <w:r w:rsidRPr="0075647E">
              <w:rPr>
                <w:rStyle w:val="20"/>
                <w:sz w:val="24"/>
                <w:lang w:val="ru-RU"/>
              </w:rPr>
              <w:t>72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209" w:firstLine="0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209" w:firstLine="0"/>
              <w:jc w:val="center"/>
            </w:pPr>
          </w:p>
        </w:tc>
      </w:tr>
    </w:tbl>
    <w:p w:rsidR="00771B90" w:rsidRDefault="002D076E">
      <w:pPr>
        <w:pStyle w:val="LO-Normal"/>
        <w:spacing w:after="148" w:line="252" w:lineRule="auto"/>
        <w:ind w:left="0" w:right="292" w:firstLine="0"/>
        <w:jc w:val="center"/>
      </w:pPr>
      <w:r>
        <w:rPr>
          <w:rStyle w:val="20"/>
          <w:b/>
          <w:sz w:val="16"/>
        </w:rPr>
        <w:t xml:space="preserve"> </w:t>
      </w:r>
    </w:p>
    <w:p w:rsidR="00771B90" w:rsidRDefault="002D076E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УЧЕБНО-ТЕМАТИЧЕСКИЙ ПЛАН</w:t>
      </w:r>
    </w:p>
    <w:p w:rsidR="00771B90" w:rsidRDefault="002D076E">
      <w:pPr>
        <w:pStyle w:val="LO-Normal"/>
        <w:spacing w:after="0" w:line="252" w:lineRule="auto"/>
        <w:ind w:left="390" w:right="0" w:firstLine="0"/>
        <w:jc w:val="center"/>
        <w:rPr>
          <w:rStyle w:val="20"/>
          <w:b/>
          <w:sz w:val="24"/>
          <w:lang w:val="ru-RU"/>
        </w:rPr>
      </w:pPr>
      <w:r>
        <w:rPr>
          <w:b/>
          <w:sz w:val="24"/>
          <w:szCs w:val="24"/>
          <w:lang w:val="ru-RU"/>
        </w:rPr>
        <w:t>(</w:t>
      </w:r>
      <w:r w:rsidR="002C41FE">
        <w:rPr>
          <w:b/>
          <w:sz w:val="24"/>
          <w:szCs w:val="24"/>
          <w:lang w:val="ru-RU"/>
        </w:rPr>
        <w:t>3</w:t>
      </w:r>
      <w:r>
        <w:rPr>
          <w:b/>
          <w:sz w:val="24"/>
          <w:szCs w:val="24"/>
          <w:lang w:val="ru-RU"/>
        </w:rPr>
        <w:t xml:space="preserve"> год обучения)</w:t>
      </w:r>
      <w:r>
        <w:rPr>
          <w:rStyle w:val="20"/>
          <w:b/>
          <w:i/>
          <w:sz w:val="24"/>
          <w:szCs w:val="24"/>
          <w:lang w:val="ru-RU"/>
        </w:rPr>
        <w:t xml:space="preserve"> </w:t>
      </w:r>
    </w:p>
    <w:p w:rsidR="00771B90" w:rsidRDefault="002D076E">
      <w:pPr>
        <w:pStyle w:val="LO-Normal"/>
        <w:spacing w:after="0" w:line="252" w:lineRule="auto"/>
        <w:ind w:left="419" w:right="0" w:firstLine="0"/>
        <w:jc w:val="center"/>
        <w:rPr>
          <w:rStyle w:val="20"/>
          <w:b/>
          <w:sz w:val="24"/>
        </w:rPr>
      </w:pPr>
      <w:r>
        <w:rPr>
          <w:rStyle w:val="20"/>
          <w:b/>
          <w:sz w:val="24"/>
          <w:lang w:val="ru-RU"/>
        </w:rPr>
        <w:t xml:space="preserve"> </w:t>
      </w:r>
    </w:p>
    <w:tbl>
      <w:tblPr>
        <w:tblW w:w="10064" w:type="dxa"/>
        <w:tblInd w:w="478" w:type="dxa"/>
        <w:tblLayout w:type="fixed"/>
        <w:tblCellMar>
          <w:top w:w="7" w:type="dxa"/>
          <w:left w:w="194" w:type="dxa"/>
          <w:right w:w="115" w:type="dxa"/>
        </w:tblCellMar>
        <w:tblLook w:val="0000"/>
      </w:tblPr>
      <w:tblGrid>
        <w:gridCol w:w="850"/>
        <w:gridCol w:w="2977"/>
        <w:gridCol w:w="851"/>
        <w:gridCol w:w="1134"/>
        <w:gridCol w:w="850"/>
        <w:gridCol w:w="1701"/>
        <w:gridCol w:w="1701"/>
      </w:tblGrid>
      <w:tr w:rsidR="00771B90" w:rsidTr="00351F8A">
        <w:trPr>
          <w:cantSplit/>
          <w:trHeight w:val="286"/>
        </w:trPr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19" w:line="252" w:lineRule="auto"/>
              <w:ind w:left="89" w:right="0" w:firstLine="0"/>
              <w:jc w:val="left"/>
              <w:rPr>
                <w:rStyle w:val="20"/>
                <w:b/>
                <w:sz w:val="24"/>
              </w:rPr>
            </w:pPr>
            <w:r>
              <w:rPr>
                <w:rStyle w:val="20"/>
                <w:b/>
                <w:sz w:val="24"/>
              </w:rPr>
              <w:t xml:space="preserve">№ </w:t>
            </w:r>
          </w:p>
          <w:p w:rsidR="00771B90" w:rsidRDefault="002D076E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rStyle w:val="20"/>
                <w:b/>
                <w:sz w:val="24"/>
              </w:rPr>
              <w:t xml:space="preserve">п/п 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4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Наименование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  <w:proofErr w:type="spellStart"/>
            <w:r>
              <w:rPr>
                <w:rStyle w:val="20"/>
                <w:b/>
                <w:sz w:val="24"/>
              </w:rPr>
              <w:t>разделов</w:t>
            </w:r>
            <w:proofErr w:type="spellEnd"/>
            <w:r>
              <w:rPr>
                <w:rStyle w:val="20"/>
                <w:b/>
                <w:sz w:val="24"/>
              </w:rPr>
              <w:t xml:space="preserve"> и </w:t>
            </w:r>
            <w:proofErr w:type="spellStart"/>
            <w:r>
              <w:rPr>
                <w:rStyle w:val="20"/>
                <w:b/>
                <w:sz w:val="24"/>
              </w:rPr>
              <w:t>тем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3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Количество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  <w:proofErr w:type="spellStart"/>
            <w:r>
              <w:rPr>
                <w:rStyle w:val="20"/>
                <w:b/>
                <w:sz w:val="24"/>
              </w:rPr>
              <w:t>часов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rStyle w:val="20"/>
                <w:b/>
                <w:bCs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rStyle w:val="20"/>
                <w:b/>
                <w:bCs/>
                <w:sz w:val="24"/>
                <w:szCs w:val="24"/>
                <w:lang w:val="ru-RU"/>
              </w:rPr>
              <w:t>Формы аттестации (контроля)</w:t>
            </w:r>
          </w:p>
        </w:tc>
      </w:tr>
      <w:tr w:rsidR="00771B90" w:rsidTr="00351F8A">
        <w:trPr>
          <w:cantSplit/>
          <w:trHeight w:val="286"/>
        </w:trPr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78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Теорет</w:t>
            </w:r>
            <w:proofErr w:type="spellEnd"/>
            <w:r>
              <w:rPr>
                <w:rStyle w:val="20"/>
                <w:b/>
                <w:sz w:val="24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>
              <w:rPr>
                <w:rStyle w:val="20"/>
                <w:b/>
                <w:sz w:val="24"/>
              </w:rPr>
              <w:t>Практич</w:t>
            </w:r>
            <w:proofErr w:type="spellEnd"/>
            <w:r>
              <w:rPr>
                <w:rStyle w:val="20"/>
                <w:b/>
                <w:sz w:val="24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proofErr w:type="spellStart"/>
            <w:r>
              <w:rPr>
                <w:rStyle w:val="20"/>
                <w:b/>
                <w:sz w:val="24"/>
              </w:rPr>
              <w:t>Всего</w:t>
            </w:r>
            <w:proofErr w:type="spellEnd"/>
            <w:r>
              <w:rPr>
                <w:rStyle w:val="20"/>
                <w:b/>
                <w:sz w:val="24"/>
              </w:rPr>
              <w:t xml:space="preserve"> </w:t>
            </w: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Введение</w:t>
            </w:r>
            <w:proofErr w:type="spellEnd"/>
            <w:r w:rsidRPr="0075647E">
              <w:rPr>
                <w:rStyle w:val="20"/>
                <w:sz w:val="24"/>
              </w:rPr>
              <w:t xml:space="preserve"> в </w:t>
            </w:r>
            <w:proofErr w:type="spellStart"/>
            <w:r w:rsidRPr="0075647E">
              <w:rPr>
                <w:rStyle w:val="20"/>
                <w:sz w:val="24"/>
              </w:rPr>
              <w:t>программу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proofErr w:type="spellStart"/>
            <w:r>
              <w:rPr>
                <w:sz w:val="24"/>
                <w:szCs w:val="24"/>
                <w:lang w:val="ru-RU"/>
              </w:rPr>
              <w:t>Пед</w:t>
            </w:r>
            <w:proofErr w:type="gramStart"/>
            <w:r>
              <w:rPr>
                <w:sz w:val="24"/>
                <w:szCs w:val="24"/>
                <w:lang w:val="ru-RU"/>
              </w:rPr>
              <w:t>.н</w:t>
            </w:r>
            <w:proofErr w:type="gramEnd"/>
            <w:r>
              <w:rPr>
                <w:sz w:val="24"/>
                <w:szCs w:val="24"/>
                <w:lang w:val="ru-RU"/>
              </w:rPr>
              <w:t>аблюдение</w:t>
            </w:r>
            <w:proofErr w:type="spellEnd"/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1.1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7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Правила техники безопасности в изостудии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771B90" w:rsidTr="00351F8A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1.2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Особенности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третьего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года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обучения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8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5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Графика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2.1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Граттаж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2.2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Монотипия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79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2.3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Гравюра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на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картоне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2.4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Гризайль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5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94" w:right="0" w:firstLine="0"/>
              <w:jc w:val="left"/>
              <w:rPr>
                <w:lang w:val="ru-RU"/>
              </w:rPr>
            </w:pPr>
            <w:r w:rsidRPr="0075647E">
              <w:rPr>
                <w:rStyle w:val="20"/>
                <w:sz w:val="24"/>
                <w:lang w:val="ru-RU"/>
              </w:rPr>
              <w:t xml:space="preserve">Натюрморт и его изобразительные возможности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</w:t>
            </w:r>
            <w:r w:rsidRPr="0075647E">
              <w:rPr>
                <w:sz w:val="24"/>
                <w:szCs w:val="24"/>
                <w:lang w:val="ru-RU"/>
              </w:rPr>
              <w:lastRenderedPageBreak/>
              <w:t>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lastRenderedPageBreak/>
              <w:t>Творческая работа</w:t>
            </w:r>
          </w:p>
        </w:tc>
      </w:tr>
      <w:tr w:rsidR="00771B90" w:rsidTr="00351F8A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lastRenderedPageBreak/>
              <w:t xml:space="preserve">3.1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Натюрморт</w:t>
            </w:r>
            <w:proofErr w:type="spellEnd"/>
            <w:r w:rsidRPr="0075647E">
              <w:rPr>
                <w:rStyle w:val="20"/>
                <w:sz w:val="24"/>
              </w:rPr>
              <w:t xml:space="preserve"> в </w:t>
            </w:r>
            <w:proofErr w:type="spellStart"/>
            <w:r w:rsidRPr="0075647E">
              <w:rPr>
                <w:rStyle w:val="20"/>
                <w:sz w:val="24"/>
              </w:rPr>
              <w:t>холодной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гамме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3.2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Натюрморт</w:t>
            </w:r>
            <w:proofErr w:type="spellEnd"/>
            <w:r w:rsidRPr="0075647E">
              <w:rPr>
                <w:rStyle w:val="20"/>
                <w:sz w:val="24"/>
              </w:rPr>
              <w:t xml:space="preserve"> в </w:t>
            </w:r>
            <w:proofErr w:type="spellStart"/>
            <w:r w:rsidRPr="0075647E">
              <w:rPr>
                <w:rStyle w:val="20"/>
                <w:sz w:val="24"/>
              </w:rPr>
              <w:t>тёплой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гамме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4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7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Фигура</w:t>
            </w:r>
            <w:proofErr w:type="spellEnd"/>
            <w:r w:rsidRPr="0075647E">
              <w:rPr>
                <w:rStyle w:val="20"/>
                <w:sz w:val="24"/>
              </w:rPr>
              <w:t xml:space="preserve"> и </w:t>
            </w:r>
            <w:proofErr w:type="spellStart"/>
            <w:r w:rsidRPr="0075647E">
              <w:rPr>
                <w:rStyle w:val="20"/>
                <w:sz w:val="24"/>
              </w:rPr>
              <w:t>портрет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человека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4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4.1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8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Набросок</w:t>
            </w:r>
            <w:proofErr w:type="spellEnd"/>
            <w:r w:rsidRPr="0075647E">
              <w:rPr>
                <w:rStyle w:val="20"/>
                <w:sz w:val="24"/>
              </w:rPr>
              <w:t xml:space="preserve"> с </w:t>
            </w:r>
            <w:proofErr w:type="spellStart"/>
            <w:r w:rsidRPr="0075647E">
              <w:rPr>
                <w:rStyle w:val="20"/>
                <w:sz w:val="24"/>
              </w:rPr>
              <w:t>натуры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4.2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6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Силуэт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4.3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5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Живописный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портрет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0" w:firstLine="0"/>
              <w:jc w:val="center"/>
            </w:pPr>
            <w:r w:rsidRPr="0075647E">
              <w:rPr>
                <w:rStyle w:val="20"/>
                <w:sz w:val="24"/>
              </w:rPr>
              <w:t xml:space="preserve">4.4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Фигура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человека</w:t>
            </w:r>
            <w:proofErr w:type="spellEnd"/>
            <w:r w:rsidRPr="0075647E">
              <w:rPr>
                <w:rStyle w:val="20"/>
                <w:sz w:val="24"/>
              </w:rPr>
              <w:t xml:space="preserve"> в </w:t>
            </w:r>
            <w:proofErr w:type="spellStart"/>
            <w:r w:rsidRPr="0075647E">
              <w:rPr>
                <w:rStyle w:val="20"/>
                <w:sz w:val="24"/>
              </w:rPr>
              <w:t>движении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</w:rPr>
              <w:t xml:space="preserve">5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proofErr w:type="spellStart"/>
            <w:r w:rsidRPr="0075647E">
              <w:rPr>
                <w:rStyle w:val="20"/>
                <w:sz w:val="24"/>
              </w:rPr>
              <w:t>Образ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  <w:proofErr w:type="spellStart"/>
            <w:r w:rsidRPr="0075647E">
              <w:rPr>
                <w:rStyle w:val="20"/>
                <w:sz w:val="24"/>
              </w:rPr>
              <w:t>природы</w:t>
            </w:r>
            <w:proofErr w:type="spellEnd"/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  <w:r w:rsidRPr="0075647E"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szCs w:val="24"/>
                <w:lang w:val="ru-RU"/>
              </w:rPr>
              <w:t>5.1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4"/>
                <w:szCs w:val="24"/>
                <w:lang w:val="ru-RU"/>
              </w:rPr>
              <w:t>Работа на пленэре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5.2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Работа по впечатлению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5.3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Тематический пейзаж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6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Декоративно-прикладное рисование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 xml:space="preserve">Показ педагога. </w:t>
            </w:r>
            <w:r w:rsidRPr="0075647E">
              <w:rPr>
                <w:sz w:val="24"/>
                <w:szCs w:val="24"/>
                <w:lang w:val="ru-RU"/>
              </w:rPr>
              <w:lastRenderedPageBreak/>
              <w:t>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lastRenderedPageBreak/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lastRenderedPageBreak/>
              <w:t>6.1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Особенности русских народных промыслов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6.2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Декоративная композиция (витраж)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7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Азы перспективы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7.1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Линейная перспектива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7.2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Воздушная перспектива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8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Дизайн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8.1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Карнавальные маски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8.2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Фантазийные шляпы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9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Экскурсии в музеи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Экскурсия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10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Итоговое занятие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lang w:val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</w:tr>
      <w:tr w:rsidR="00771B90" w:rsidTr="00351F8A">
        <w:trPr>
          <w:trHeight w:val="286"/>
        </w:trPr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771B90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3" w:firstLine="0"/>
              <w:jc w:val="left"/>
            </w:pPr>
            <w:r w:rsidRPr="0075647E">
              <w:rPr>
                <w:rStyle w:val="20"/>
                <w:bCs/>
                <w:sz w:val="22"/>
                <w:lang w:val="ru-RU"/>
              </w:rPr>
              <w:t>Итого: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highlight w:val="white"/>
                <w:lang w:val="ru-RU"/>
              </w:rPr>
              <w:t>32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1" w:firstLine="0"/>
              <w:jc w:val="center"/>
            </w:pPr>
            <w:r w:rsidRPr="0075647E">
              <w:rPr>
                <w:rStyle w:val="20"/>
                <w:sz w:val="24"/>
                <w:highlight w:val="white"/>
                <w:lang w:val="ru-RU"/>
              </w:rPr>
              <w:t>40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2D076E">
            <w:pPr>
              <w:pStyle w:val="LO-Normal"/>
              <w:spacing w:after="0" w:line="252" w:lineRule="auto"/>
              <w:ind w:left="0" w:right="82" w:firstLine="0"/>
              <w:jc w:val="center"/>
            </w:pPr>
            <w:r w:rsidRPr="0075647E">
              <w:rPr>
                <w:rStyle w:val="20"/>
                <w:sz w:val="24"/>
                <w:highlight w:val="white"/>
                <w:lang w:val="ru-RU"/>
              </w:rPr>
              <w:t>72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Pr="0075647E" w:rsidRDefault="00771B90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</w:tbl>
    <w:p w:rsidR="00771B90" w:rsidRDefault="00771B90">
      <w:pPr>
        <w:pStyle w:val="LO-Normal"/>
        <w:spacing w:after="0" w:line="252" w:lineRule="auto"/>
        <w:ind w:left="-120" w:right="0" w:firstLine="0"/>
        <w:jc w:val="left"/>
      </w:pPr>
    </w:p>
    <w:p w:rsidR="00771B90" w:rsidRDefault="00771B90">
      <w:pPr>
        <w:pStyle w:val="LO-Normal"/>
        <w:ind w:left="1810" w:right="113" w:firstLine="0"/>
        <w:jc w:val="left"/>
        <w:rPr>
          <w:lang w:val="ru-RU"/>
        </w:rPr>
      </w:pPr>
    </w:p>
    <w:p w:rsidR="000A3E6D" w:rsidRPr="00EB6993" w:rsidRDefault="000A3E6D">
      <w:pPr>
        <w:pStyle w:val="Default"/>
        <w:spacing w:line="288" w:lineRule="auto"/>
        <w:jc w:val="center"/>
        <w:rPr>
          <w:b/>
          <w:bCs/>
        </w:rPr>
      </w:pPr>
      <w:r w:rsidRPr="00EB6993">
        <w:rPr>
          <w:b/>
          <w:bCs/>
        </w:rPr>
        <w:t xml:space="preserve">6. СОДЕРЖАНИЕ ПРОГРАММЫ </w:t>
      </w:r>
    </w:p>
    <w:p w:rsidR="00771B90" w:rsidRDefault="002D076E">
      <w:pPr>
        <w:pStyle w:val="Default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года обучения</w:t>
      </w:r>
    </w:p>
    <w:p w:rsidR="00771B90" w:rsidRDefault="00771B90">
      <w:pPr>
        <w:pStyle w:val="Default"/>
        <w:spacing w:line="288" w:lineRule="auto"/>
        <w:ind w:firstLine="709"/>
        <w:jc w:val="both"/>
        <w:rPr>
          <w:b/>
          <w:bCs/>
          <w:sz w:val="28"/>
          <w:szCs w:val="28"/>
        </w:rPr>
      </w:pPr>
    </w:p>
    <w:p w:rsidR="00771B90" w:rsidRDefault="002D076E" w:rsidP="005F21F7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</w:t>
      </w: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Введение в программу.</w:t>
      </w:r>
    </w:p>
    <w:p w:rsidR="0075647E" w:rsidRDefault="002D076E" w:rsidP="005F21F7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Цель и задачи программы. Знакомство с учебным планом первого года обуч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ния. </w:t>
      </w:r>
    </w:p>
    <w:p w:rsidR="00771B90" w:rsidRDefault="002D076E" w:rsidP="005F21F7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Основные формы работы. Знакомство детей друг с другом.</w:t>
      </w:r>
    </w:p>
    <w:p w:rsidR="00771B90" w:rsidRDefault="002D076E" w:rsidP="005F21F7">
      <w:pPr>
        <w:spacing w:after="0" w:line="240" w:lineRule="auto"/>
        <w:ind w:left="284"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1.1.</w:t>
      </w:r>
      <w:r w:rsidRPr="005D731A"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Знакомство с</w:t>
      </w: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5D731A"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программой.</w:t>
      </w:r>
    </w:p>
    <w:p w:rsidR="00771B90" w:rsidRDefault="002D076E" w:rsidP="005F21F7">
      <w:pPr>
        <w:spacing w:after="0" w:line="240" w:lineRule="auto"/>
        <w:ind w:left="284"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Беседа о том, чем мы будем заниматься в данном учебном году.</w:t>
      </w:r>
    </w:p>
    <w:p w:rsidR="00771B90" w:rsidRDefault="002D076E" w:rsidP="005F21F7">
      <w:pPr>
        <w:spacing w:after="0" w:line="240" w:lineRule="auto"/>
        <w:ind w:left="284"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1.2. Правила техники безопасности в изостудии.</w:t>
      </w:r>
    </w:p>
    <w:p w:rsidR="00771B90" w:rsidRPr="005D731A" w:rsidRDefault="002D076E" w:rsidP="005F21F7">
      <w:pPr>
        <w:spacing w:after="0" w:line="240" w:lineRule="auto"/>
        <w:ind w:left="284" w:firstLine="709"/>
        <w:rPr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Ознакомление с правилами и требованиями по ТБ.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>
        <w:rPr>
          <w:rStyle w:val="20"/>
          <w:color w:val="000000"/>
          <w:sz w:val="28"/>
          <w:szCs w:val="28"/>
        </w:rPr>
        <w:t>Живопись.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Что такое живопись. Где мы ее встречаем в быту.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 Свойства красок.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себя ведут краски, какие виды красок существует, как ими пользоваться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 Королева Кисточка и волшебные превращения красок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Учимся смешивать цвета и получать новые оттенки.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 Праздник теплых и холодных цветов.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Учимся различать теплые и холодные цвета.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2.4 Серо-черный мир красок.</w:t>
      </w:r>
    </w:p>
    <w:p w:rsidR="00771B90" w:rsidRDefault="002D076E" w:rsidP="005F21F7">
      <w:pPr>
        <w:pStyle w:val="ae"/>
        <w:spacing w:before="0" w:after="0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Знакомство с монохромным миром красок.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2.5 </w:t>
      </w:r>
      <w:r>
        <w:rPr>
          <w:rStyle w:val="20"/>
          <w:color w:val="000000"/>
          <w:sz w:val="28"/>
          <w:szCs w:val="28"/>
        </w:rPr>
        <w:t>Красочное настроение.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Создаем творческий рисунок, используя новые знания о красках.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3 Рисунок.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proofErr w:type="gramStart"/>
      <w:r>
        <w:rPr>
          <w:rStyle w:val="20"/>
          <w:color w:val="000000"/>
          <w:sz w:val="28"/>
          <w:szCs w:val="28"/>
        </w:rPr>
        <w:t>Узнаем</w:t>
      </w:r>
      <w:proofErr w:type="gramEnd"/>
      <w:r>
        <w:rPr>
          <w:rStyle w:val="20"/>
          <w:color w:val="000000"/>
          <w:sz w:val="28"/>
          <w:szCs w:val="28"/>
        </w:rPr>
        <w:t xml:space="preserve"> какие виды рисунка существуют. 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3.1 Волшебная линия.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Творческая работа с линиями.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3.2 Точка.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Творческая работа с точками.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3.3 Пятно.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Творческая работа с пятнами.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3.4 Форма.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Новые знания о формах.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3.5 Контраст форм. Творческая работа.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 xml:space="preserve">4 Декоративное рисование. 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Новые техники в декоративном рисовании.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4.1 Симметрия.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Изучение основ симметрии.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4.2 Стилизация.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Пробуем стилизовать простую форму.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4.3 Декоративные узоры.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Учимся создавать узоры из простых форм.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4.4 Орнамент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Виды орнамента. Красота сплетений в орнаменте.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4.5 Сказочная композиция.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Творческая работа.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 xml:space="preserve">5 Конструирование из бумаги 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Изучаем свойства и возможности материала.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5.1 Работа с рваной бумагой.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Новые возможности простого материала.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5.2 Работа с мятой бумагой.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lastRenderedPageBreak/>
        <w:t>Новые возможности простого материала.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5.3 Смешанная техника (скручивание, складывание, резание бумаги)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Новые возможности простого материала.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6 Выразительные средства графических материалов.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Узнаем о безграничных возможностях графики. Виды и техники.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6.1 Цветные карандаши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Творческая работа с цветными карандашами.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 xml:space="preserve">6.2 </w:t>
      </w:r>
      <w:proofErr w:type="spellStart"/>
      <w:r>
        <w:rPr>
          <w:rStyle w:val="20"/>
          <w:color w:val="000000"/>
          <w:sz w:val="28"/>
          <w:szCs w:val="28"/>
        </w:rPr>
        <w:t>Гелевые</w:t>
      </w:r>
      <w:proofErr w:type="spellEnd"/>
      <w:r>
        <w:rPr>
          <w:rStyle w:val="20"/>
          <w:color w:val="000000"/>
          <w:sz w:val="28"/>
          <w:szCs w:val="28"/>
        </w:rPr>
        <w:t xml:space="preserve"> ручки, тушь.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 xml:space="preserve">Творческая работа с </w:t>
      </w:r>
      <w:proofErr w:type="spellStart"/>
      <w:r>
        <w:rPr>
          <w:rStyle w:val="20"/>
          <w:color w:val="000000"/>
          <w:sz w:val="28"/>
          <w:szCs w:val="28"/>
        </w:rPr>
        <w:t>гелевой</w:t>
      </w:r>
      <w:proofErr w:type="spellEnd"/>
      <w:r>
        <w:rPr>
          <w:rStyle w:val="20"/>
          <w:color w:val="000000"/>
          <w:sz w:val="28"/>
          <w:szCs w:val="28"/>
        </w:rPr>
        <w:t xml:space="preserve"> ручкой и/или тушью.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6.3 Восковые мелки, пастель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Творческая работа с мелками и пастелью.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6.4 Маркеры, фломастеры, уголь.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 xml:space="preserve">Творческая работа с фломастерами и углем.  </w:t>
      </w:r>
      <w:proofErr w:type="spellStart"/>
      <w:r>
        <w:rPr>
          <w:rStyle w:val="20"/>
          <w:color w:val="000000"/>
          <w:sz w:val="28"/>
          <w:szCs w:val="28"/>
        </w:rPr>
        <w:t>Скетчинг</w:t>
      </w:r>
      <w:proofErr w:type="spellEnd"/>
      <w:r>
        <w:rPr>
          <w:rStyle w:val="20"/>
          <w:color w:val="000000"/>
          <w:sz w:val="28"/>
          <w:szCs w:val="28"/>
        </w:rPr>
        <w:t xml:space="preserve"> и наброски.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7. Скульптура.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Знакомство с видом искусства.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7.1 Скульптурные материалы и инструменты.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Знакомство с материалами.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7.2 Формообразование.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Учимся создавать различные простые и сложные формы.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7.3 Папье-маше.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Знакомство с материалом.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7.4 Декорирование.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Знакомство с</w:t>
      </w:r>
      <w:r w:rsidR="00B9191F">
        <w:rPr>
          <w:rStyle w:val="20"/>
          <w:color w:val="000000"/>
          <w:sz w:val="28"/>
          <w:szCs w:val="28"/>
        </w:rPr>
        <w:t xml:space="preserve"> </w:t>
      </w:r>
      <w:r>
        <w:rPr>
          <w:rStyle w:val="20"/>
          <w:color w:val="000000"/>
          <w:sz w:val="28"/>
          <w:szCs w:val="28"/>
        </w:rPr>
        <w:t>материалом.</w:t>
      </w:r>
    </w:p>
    <w:p w:rsidR="00771B90" w:rsidRDefault="002D076E" w:rsidP="005F21F7">
      <w:pPr>
        <w:pStyle w:val="ae"/>
        <w:spacing w:before="0" w:after="0"/>
        <w:ind w:left="284" w:firstLine="709"/>
        <w:rPr>
          <w:rStyle w:val="20"/>
          <w:color w:val="000000"/>
          <w:sz w:val="28"/>
          <w:szCs w:val="28"/>
        </w:rPr>
      </w:pPr>
      <w:r>
        <w:rPr>
          <w:rStyle w:val="20"/>
          <w:color w:val="000000"/>
          <w:sz w:val="28"/>
          <w:szCs w:val="28"/>
        </w:rPr>
        <w:t>8 Итоговое занятие.</w:t>
      </w:r>
    </w:p>
    <w:p w:rsidR="00771B90" w:rsidRDefault="002D076E" w:rsidP="005F21F7">
      <w:pPr>
        <w:pStyle w:val="ae"/>
        <w:spacing w:before="0" w:after="0"/>
        <w:ind w:left="284" w:firstLine="709"/>
      </w:pPr>
      <w:r>
        <w:rPr>
          <w:rStyle w:val="20"/>
          <w:color w:val="000000"/>
          <w:sz w:val="28"/>
          <w:szCs w:val="28"/>
        </w:rPr>
        <w:t>Подведение итогов года.</w:t>
      </w:r>
    </w:p>
    <w:p w:rsidR="00771B90" w:rsidRDefault="00771B90" w:rsidP="005F21F7">
      <w:pPr>
        <w:pStyle w:val="ae"/>
        <w:spacing w:before="0" w:after="0"/>
        <w:ind w:left="284" w:firstLine="709"/>
      </w:pPr>
    </w:p>
    <w:p w:rsidR="00771B90" w:rsidRDefault="002D076E" w:rsidP="005F21F7">
      <w:pPr>
        <w:pStyle w:val="Default"/>
        <w:ind w:left="284" w:firstLine="709"/>
        <w:jc w:val="center"/>
      </w:pPr>
      <w:r>
        <w:rPr>
          <w:rStyle w:val="20"/>
          <w:b/>
          <w:bCs/>
          <w:sz w:val="28"/>
          <w:szCs w:val="28"/>
        </w:rPr>
        <w:t>Содержание программы 2 года обучения</w:t>
      </w:r>
    </w:p>
    <w:p w:rsidR="00771B90" w:rsidRDefault="00771B90" w:rsidP="005F21F7">
      <w:pPr>
        <w:pStyle w:val="Default"/>
        <w:ind w:left="284" w:firstLine="709"/>
      </w:pP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 </w:t>
      </w: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Введение в программу</w:t>
      </w:r>
    </w:p>
    <w:p w:rsidR="00351F8A" w:rsidRDefault="002D076E" w:rsidP="005F21F7">
      <w:pPr>
        <w:spacing w:after="0" w:line="240" w:lineRule="auto"/>
        <w:ind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Цель и задачи программы. Знакомство с учебным планом данного года </w:t>
      </w:r>
    </w:p>
    <w:p w:rsidR="00771B90" w:rsidRDefault="002D076E" w:rsidP="005F21F7">
      <w:pPr>
        <w:spacing w:after="0" w:line="240" w:lineRule="auto"/>
        <w:ind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обучения. Основные формы работы. Знакомство детей друг с другом.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1.1 Правила техники безопасности в изостудии.</w:t>
      </w:r>
    </w:p>
    <w:p w:rsidR="00771B90" w:rsidRDefault="002D076E" w:rsidP="005F21F7">
      <w:pPr>
        <w:spacing w:after="0" w:line="240" w:lineRule="auto"/>
        <w:ind w:left="284"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Ознакомление с правилами и требованиями по ТБ.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1.2 Особенности второго года обучения.</w:t>
      </w:r>
    </w:p>
    <w:p w:rsidR="00771B90" w:rsidRDefault="002D076E" w:rsidP="005F21F7">
      <w:pPr>
        <w:spacing w:after="0" w:line="240" w:lineRule="auto"/>
        <w:ind w:left="284"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Беседа о том, чем мы будем заниматься в данном учебном году.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 Королева Живопись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proofErr w:type="gram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Вспоминаем</w:t>
      </w:r>
      <w:proofErr w:type="gramEnd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как себя ведут кисточки и краски на бумаге, их особенности.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2.1 Гармония цвета.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Умение работать с цветовым кругом.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2.2 Контраст цвета.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Изучаем свойства цвета.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2.3 Цветные кляксы.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Учимся работать и импровизировать с пятном.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 Азбука рисования.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Изучаем все основы рисования.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3.1 Пропорции.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Как найти правильное соотношение величины предметов на работе.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3.2 Плоскостное и объёмное изображение.</w:t>
      </w:r>
    </w:p>
    <w:p w:rsidR="00771B90" w:rsidRPr="005D731A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Учимся различать виды плоских и объемных изображений.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D731A"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 Рисование с натуры и по памяти.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Учимся рисовать наброски.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 Пейзаж.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Основной жанр. Что это такое. Где встречается.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4.1 Образ дерева.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Примеры рисования деревьев в искусстве. Выбор способа и материала. 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4.2 Живописная связь неба и земли.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Изучаем новые возможности рисования пейзажа. 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4.3 Времена года.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Рисуем различные времена года, используя изученные техники и возможн</w:t>
      </w: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сти живописи.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5 Бумажная пластика</w:t>
      </w:r>
      <w:proofErr w:type="gram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.</w:t>
      </w:r>
      <w:proofErr w:type="gramEnd"/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Новые возможности творчества с бумагой.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5.1 </w:t>
      </w:r>
      <w:proofErr w:type="spell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Полуплоскостные</w:t>
      </w:r>
      <w:proofErr w:type="spellEnd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изделия.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Создание объемов с помощью бумаги, бумажный барельеф.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5.2 Объёмные композиции.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Создание объемной композиции из бумаги.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5.3 Сувенирные открытки.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Придумываем плоские и объемные открытки.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6 Азы композиции.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Изучаем основные понятия по построению композиции на листе.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6.1 Линия горизонта.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Знакомство с понятием о линии горизонта и как это применять в рисовании.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6.2 Композиционный центр.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Композиционный центр-основа гармоничного рисунка.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6.3 Ритм и движение.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Умения создавать движение и статику в рисунке.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7 Скульптура.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 с двумя фигурами.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7.1 Рельеф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Композиция с двумя фигурами.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7.2 Лепка из соленого теста.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Интересно и полезно знать.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7.3 Папье-маше.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Новые возможности этого материала.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 Экскурсии в музеи и на выставки. 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Знакомство с местными музеями.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9 Итоговое занятие </w:t>
      </w:r>
    </w:p>
    <w:p w:rsidR="00771B90" w:rsidRDefault="002D076E" w:rsidP="005F21F7">
      <w:pPr>
        <w:spacing w:after="0" w:line="240" w:lineRule="auto"/>
        <w:ind w:left="907" w:right="113"/>
        <w:rPr>
          <w:color w:val="FF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Подведение итогов.</w:t>
      </w:r>
    </w:p>
    <w:p w:rsidR="00771B90" w:rsidRDefault="00771B90" w:rsidP="005F21F7">
      <w:pPr>
        <w:spacing w:after="0" w:line="240" w:lineRule="auto"/>
        <w:ind w:left="907" w:right="113"/>
        <w:rPr>
          <w:color w:val="FF0000"/>
          <w:sz w:val="28"/>
          <w:szCs w:val="28"/>
          <w:lang w:val="ru-RU"/>
        </w:rPr>
      </w:pPr>
    </w:p>
    <w:p w:rsidR="00771B90" w:rsidRDefault="002D076E" w:rsidP="005F21F7">
      <w:pPr>
        <w:pStyle w:val="Defaul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 w:val="0"/>
        <w:ind w:left="284" w:firstLine="709"/>
        <w:jc w:val="center"/>
        <w:rPr>
          <w:sz w:val="28"/>
          <w:szCs w:val="28"/>
        </w:rPr>
      </w:pPr>
      <w:r>
        <w:rPr>
          <w:rStyle w:val="20"/>
          <w:b/>
          <w:bCs/>
          <w:sz w:val="28"/>
          <w:szCs w:val="28"/>
        </w:rPr>
        <w:t>Содержание программы 3 года обучения</w:t>
      </w:r>
    </w:p>
    <w:p w:rsidR="00771B90" w:rsidRDefault="00771B90" w:rsidP="005F21F7">
      <w:pPr>
        <w:pStyle w:val="Default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 w:val="0"/>
        <w:ind w:left="284" w:firstLine="709"/>
        <w:rPr>
          <w:sz w:val="28"/>
          <w:szCs w:val="28"/>
        </w:rPr>
      </w:pP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 Введение в программу </w:t>
      </w:r>
    </w:p>
    <w:p w:rsidR="00351F8A" w:rsidRDefault="002D076E" w:rsidP="005F21F7">
      <w:pPr>
        <w:spacing w:after="0" w:line="240" w:lineRule="auto"/>
        <w:ind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Цель и задачи программы. Знакомство с учебным планом данного года</w:t>
      </w:r>
    </w:p>
    <w:p w:rsidR="00771B90" w:rsidRDefault="002D076E" w:rsidP="005F21F7">
      <w:pPr>
        <w:spacing w:after="0" w:line="240" w:lineRule="auto"/>
        <w:ind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обучения. Основные формы работы. Знакомство детей друг с другом.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1.1 Правила техники безопасности в изостудии.</w:t>
      </w:r>
    </w:p>
    <w:p w:rsidR="00771B90" w:rsidRDefault="002D076E" w:rsidP="005F21F7">
      <w:pPr>
        <w:spacing w:after="0" w:line="240" w:lineRule="auto"/>
        <w:ind w:left="284"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Ознакомление с правилами и требованиями по ТБ.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1.2 Особенности третьего года обучения.</w:t>
      </w:r>
    </w:p>
    <w:p w:rsidR="00771B90" w:rsidRDefault="002D076E" w:rsidP="005F21F7">
      <w:pPr>
        <w:spacing w:after="0" w:line="240" w:lineRule="auto"/>
        <w:ind w:left="284" w:firstLine="709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Беседа о том, чем мы будем заниматься в данном учебном году.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 Графика.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Основы графического изображения. Беседа.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 </w:t>
      </w:r>
      <w:proofErr w:type="spell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Граттаж</w:t>
      </w:r>
      <w:proofErr w:type="spellEnd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Один из </w:t>
      </w:r>
      <w:proofErr w:type="spell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способв</w:t>
      </w:r>
      <w:proofErr w:type="spellEnd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графики.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2.2 Монотипия.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Новый вид графики.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2.3 Гравюра на картоне.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Новый вид графики.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2.4 Гризайль.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Новый вид графики.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 Натюрморт и его изобразительные возможности</w:t>
      </w:r>
      <w:proofErr w:type="gram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.</w:t>
      </w:r>
      <w:proofErr w:type="gramEnd"/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Натюрморт как основной жанр в искусстве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3.1 Натюрморт в холодной гамме.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3.2 Натюрморт в тёплой гамме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 Фигура и портрет человека.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Изучаем строение фигуры человека.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4.1 Набросок с натуры.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Наброски как наработка навыка в рисовании,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4.2 Силуэт.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Изображение через пятно.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4.3 Живописный портрет.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Популярный вид искусства. 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4.4 Фигура человека в движении.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Делаем наброски.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5 Образ природы</w:t>
      </w:r>
      <w:proofErr w:type="gram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.</w:t>
      </w:r>
      <w:proofErr w:type="gramEnd"/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Основной жанр в искусстве.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5.1 Работа на пленэре.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Изучаем природу на свежем воздухе, делаем зарисовки.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5.2 Работа по впечатлению.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5.3 Тематический пейзаж.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 Декоративно-прикладное рисование.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Основной вид народного творчества.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6.1 Особенности русских народных промыслов.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Виды ДПИ</w:t>
      </w:r>
      <w:proofErr w:type="gramStart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.</w:t>
      </w:r>
      <w:proofErr w:type="gramEnd"/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6.2 Декоративная композиция (витраж)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Создаем свой витраж из кусочков цветной бумаги или стекла.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7 Азы перспективы.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Основы построения пейзажа.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7.1 Линейная перспектива.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7.2 Воздушная перспектива.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8 Дизайн.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Создание новых форм и стилизация существующих.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8.1 Карнавальные маски.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Придумываем и создаем маски.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8.2 Фантазийные шляпы.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Придумываем и создаем шляпы.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9 Экскурсии в музеи. 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Знакомство с местными и виртуальными музеями.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10 Итоговое занятие.</w:t>
      </w:r>
    </w:p>
    <w:p w:rsidR="00771B90" w:rsidRDefault="002D076E" w:rsidP="005F21F7">
      <w:pPr>
        <w:spacing w:after="0" w:line="240" w:lineRule="auto"/>
        <w:ind w:left="907" w:right="113"/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color w:val="000000"/>
          <w:sz w:val="28"/>
          <w:szCs w:val="28"/>
          <w:lang w:val="ru-RU"/>
        </w:rPr>
        <w:t>Подведение итогов.</w:t>
      </w:r>
    </w:p>
    <w:p w:rsidR="00DF350B" w:rsidRDefault="00DF350B" w:rsidP="005F21F7">
      <w:pPr>
        <w:spacing w:after="0" w:line="240" w:lineRule="auto"/>
        <w:ind w:left="907" w:right="113"/>
        <w:rPr>
          <w:color w:val="FF0000"/>
          <w:sz w:val="28"/>
          <w:szCs w:val="28"/>
          <w:lang w:val="ru-RU"/>
        </w:rPr>
      </w:pPr>
    </w:p>
    <w:p w:rsidR="00A233BF" w:rsidRDefault="00A233BF" w:rsidP="00A233BF">
      <w:pPr>
        <w:pStyle w:val="LO-Normal"/>
        <w:spacing w:after="0" w:line="240" w:lineRule="auto"/>
        <w:ind w:left="426" w:right="321" w:firstLine="0"/>
        <w:jc w:val="center"/>
        <w:rPr>
          <w:b/>
          <w:sz w:val="24"/>
          <w:szCs w:val="24"/>
          <w:lang w:val="ru-RU"/>
        </w:rPr>
      </w:pPr>
      <w:r>
        <w:rPr>
          <w:b/>
          <w:szCs w:val="28"/>
          <w:lang w:val="ru-RU"/>
        </w:rPr>
        <w:t>7</w:t>
      </w:r>
      <w:r w:rsidRPr="00A233BF">
        <w:rPr>
          <w:b/>
          <w:sz w:val="24"/>
          <w:szCs w:val="24"/>
          <w:lang w:val="ru-RU"/>
        </w:rPr>
        <w:t>.ПЛАНИРУЕМЫЕ РЕЗУЛЬТАТЫ:</w:t>
      </w:r>
    </w:p>
    <w:p w:rsidR="00EA786A" w:rsidRDefault="00EA786A" w:rsidP="00A233BF">
      <w:pPr>
        <w:pStyle w:val="LO-Normal"/>
        <w:spacing w:after="0" w:line="240" w:lineRule="auto"/>
        <w:ind w:left="426" w:right="321" w:firstLine="0"/>
        <w:jc w:val="center"/>
        <w:rPr>
          <w:lang w:val="ru-RU"/>
        </w:rPr>
      </w:pPr>
    </w:p>
    <w:p w:rsidR="00A233BF" w:rsidRDefault="00A233BF" w:rsidP="00A233BF">
      <w:pPr>
        <w:pStyle w:val="LO-Normal"/>
        <w:spacing w:after="0" w:line="252" w:lineRule="auto"/>
        <w:ind w:left="426" w:right="321" w:firstLine="708"/>
        <w:rPr>
          <w:rStyle w:val="20"/>
          <w:b/>
          <w:sz w:val="16"/>
          <w:lang w:val="ru-RU"/>
        </w:rPr>
      </w:pPr>
      <w:r>
        <w:rPr>
          <w:lang w:val="ru-RU"/>
        </w:rPr>
        <w:t xml:space="preserve">В </w:t>
      </w:r>
      <w:r>
        <w:rPr>
          <w:lang w:val="ru-RU"/>
        </w:rPr>
        <w:tab/>
        <w:t xml:space="preserve">результате </w:t>
      </w:r>
      <w:r>
        <w:rPr>
          <w:lang w:val="ru-RU"/>
        </w:rPr>
        <w:tab/>
        <w:t xml:space="preserve">реализации </w:t>
      </w:r>
      <w:r>
        <w:rPr>
          <w:lang w:val="ru-RU"/>
        </w:rPr>
        <w:tab/>
        <w:t xml:space="preserve">программы </w:t>
      </w:r>
      <w:r>
        <w:rPr>
          <w:lang w:val="ru-RU"/>
        </w:rPr>
        <w:tab/>
        <w:t xml:space="preserve">предполагается </w:t>
      </w:r>
      <w:r>
        <w:rPr>
          <w:lang w:val="ru-RU"/>
        </w:rPr>
        <w:tab/>
        <w:t xml:space="preserve">достижение определённого уровня овладения детьми изобразительной грамоты. Дети будут знать специальную терминологию, получат представление о видах и жанрах искусства, научатся обращаться с основными художественными материалами и инструментами изобразительного искусства.  </w:t>
      </w:r>
    </w:p>
    <w:p w:rsidR="00A233BF" w:rsidRPr="005D731A" w:rsidRDefault="00A233BF" w:rsidP="00A233BF">
      <w:pPr>
        <w:pStyle w:val="LO-Normal"/>
        <w:spacing w:after="0" w:line="240" w:lineRule="auto"/>
        <w:ind w:left="426" w:right="0" w:firstLine="0"/>
        <w:jc w:val="left"/>
        <w:rPr>
          <w:lang w:val="ru-RU"/>
        </w:rPr>
      </w:pPr>
      <w:r>
        <w:rPr>
          <w:rStyle w:val="20"/>
          <w:b/>
          <w:sz w:val="16"/>
          <w:lang w:val="ru-RU"/>
        </w:rPr>
        <w:t xml:space="preserve"> </w:t>
      </w:r>
      <w:r>
        <w:rPr>
          <w:rStyle w:val="20"/>
          <w:b/>
          <w:lang w:val="ru-RU"/>
        </w:rPr>
        <w:t xml:space="preserve">К концу 1 года обучения дети будут </w:t>
      </w:r>
      <w:r>
        <w:rPr>
          <w:rStyle w:val="20"/>
          <w:b/>
          <w:i/>
          <w:lang w:val="ru-RU"/>
        </w:rPr>
        <w:t>знать:</w:t>
      </w:r>
      <w:r>
        <w:rPr>
          <w:rStyle w:val="20"/>
          <w:b/>
          <w:lang w:val="ru-RU"/>
        </w:rPr>
        <w:t xml:space="preserve">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proofErr w:type="spellStart"/>
      <w:r>
        <w:t>основные</w:t>
      </w:r>
      <w:proofErr w:type="spellEnd"/>
      <w:r>
        <w:t xml:space="preserve"> и </w:t>
      </w:r>
      <w:proofErr w:type="spellStart"/>
      <w:r>
        <w:t>дополнительные</w:t>
      </w:r>
      <w:proofErr w:type="spellEnd"/>
      <w:r>
        <w:t xml:space="preserve"> </w:t>
      </w:r>
      <w:proofErr w:type="spellStart"/>
      <w:r>
        <w:t>цвета</w:t>
      </w:r>
      <w:proofErr w:type="spellEnd"/>
      <w:r>
        <w:t xml:space="preserve">; </w:t>
      </w:r>
    </w:p>
    <w:p w:rsidR="00A233BF" w:rsidRPr="005D731A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цветовую гамму красок (тёплые, холодные цвета);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понятие</w:t>
      </w:r>
      <w:proofErr w:type="spellEnd"/>
      <w:r>
        <w:t xml:space="preserve"> </w:t>
      </w:r>
      <w:proofErr w:type="spellStart"/>
      <w:r>
        <w:t>симметрии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proofErr w:type="spellStart"/>
      <w:r>
        <w:t>контрасты</w:t>
      </w:r>
      <w:proofErr w:type="spellEnd"/>
      <w:r>
        <w:t xml:space="preserve"> </w:t>
      </w:r>
      <w:proofErr w:type="spellStart"/>
      <w:r>
        <w:t>форм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свойства красок и графических материалов;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азы воздушной перспективы (дальше, ближе);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основные приёмы бумажной пластики (складывание и скручивание бумаги); </w:t>
      </w:r>
      <w:r>
        <w:rPr>
          <w:rStyle w:val="20"/>
          <w:b/>
          <w:i/>
          <w:lang w:val="ru-RU"/>
        </w:rPr>
        <w:t xml:space="preserve">уметь: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выбирать формат и расположение листа в зависимости от задуманной композиции;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смешивать цвета на палитре, получая нужные цветовые оттенки;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правильно использовать художественные материалы в соответствии со своим замыслом;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работать самостоятельно и в коллективе; </w:t>
      </w:r>
      <w:r>
        <w:rPr>
          <w:rStyle w:val="20"/>
          <w:b/>
          <w:i/>
          <w:lang w:val="ru-RU"/>
        </w:rPr>
        <w:t xml:space="preserve">у них получат развитие </w:t>
      </w:r>
      <w:proofErr w:type="spellStart"/>
      <w:r>
        <w:rPr>
          <w:rStyle w:val="20"/>
          <w:b/>
          <w:i/>
          <w:lang w:val="ru-RU"/>
        </w:rPr>
        <w:t>общеучебные</w:t>
      </w:r>
      <w:proofErr w:type="spellEnd"/>
      <w:r>
        <w:rPr>
          <w:rStyle w:val="20"/>
          <w:b/>
          <w:i/>
          <w:lang w:val="ru-RU"/>
        </w:rPr>
        <w:t xml:space="preserve"> умения и личностные качества: </w:t>
      </w:r>
    </w:p>
    <w:p w:rsidR="00A233BF" w:rsidRPr="005D731A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lastRenderedPageBreak/>
        <w:t xml:space="preserve">умение организовывать и содержать в порядке своё рабочее место;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трудолюбие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самостоятельность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rStyle w:val="20"/>
          <w:b/>
          <w:sz w:val="16"/>
          <w:lang w:val="ru-RU"/>
        </w:rPr>
      </w:pPr>
      <w:proofErr w:type="spellStart"/>
      <w:proofErr w:type="gramStart"/>
      <w:r>
        <w:t>уверенность</w:t>
      </w:r>
      <w:proofErr w:type="spellEnd"/>
      <w:proofErr w:type="gramEnd"/>
      <w:r>
        <w:t xml:space="preserve"> в </w:t>
      </w:r>
      <w:proofErr w:type="spellStart"/>
      <w:r>
        <w:t>своих</w:t>
      </w:r>
      <w:proofErr w:type="spellEnd"/>
      <w:r>
        <w:t xml:space="preserve"> </w:t>
      </w:r>
      <w:proofErr w:type="spellStart"/>
      <w:r>
        <w:t>силах</w:t>
      </w:r>
      <w:proofErr w:type="spellEnd"/>
      <w:r>
        <w:t xml:space="preserve">. </w:t>
      </w:r>
    </w:p>
    <w:p w:rsidR="00A233BF" w:rsidRDefault="00A233BF" w:rsidP="00A233BF">
      <w:pPr>
        <w:pStyle w:val="LO-Normal"/>
        <w:spacing w:after="0" w:line="240" w:lineRule="auto"/>
        <w:ind w:left="426" w:right="0" w:firstLine="0"/>
        <w:jc w:val="left"/>
        <w:rPr>
          <w:rStyle w:val="20"/>
          <w:b/>
          <w:lang w:val="ru-RU"/>
        </w:rPr>
      </w:pPr>
      <w:r>
        <w:rPr>
          <w:rStyle w:val="20"/>
          <w:b/>
          <w:sz w:val="16"/>
          <w:lang w:val="ru-RU"/>
        </w:rPr>
        <w:t xml:space="preserve"> </w:t>
      </w:r>
    </w:p>
    <w:p w:rsidR="00A233BF" w:rsidRPr="005D731A" w:rsidRDefault="00A233BF" w:rsidP="00A233BF">
      <w:pPr>
        <w:pStyle w:val="LO-Normal"/>
        <w:spacing w:after="0" w:line="240" w:lineRule="auto"/>
        <w:ind w:left="426" w:right="0" w:firstLine="0"/>
        <w:jc w:val="left"/>
        <w:rPr>
          <w:lang w:val="ru-RU"/>
        </w:rPr>
      </w:pPr>
      <w:r>
        <w:rPr>
          <w:rStyle w:val="20"/>
          <w:b/>
          <w:lang w:val="ru-RU"/>
        </w:rPr>
        <w:t xml:space="preserve">К концу 2 года обучения дети будут </w:t>
      </w:r>
      <w:r>
        <w:rPr>
          <w:rStyle w:val="20"/>
          <w:b/>
          <w:i/>
          <w:lang w:val="ru-RU"/>
        </w:rPr>
        <w:t>знать:</w:t>
      </w:r>
      <w:r>
        <w:rPr>
          <w:rStyle w:val="20"/>
          <w:b/>
          <w:lang w:val="ru-RU"/>
        </w:rPr>
        <w:t xml:space="preserve">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контрасты</w:t>
      </w:r>
      <w:proofErr w:type="spellEnd"/>
      <w:r>
        <w:t xml:space="preserve"> </w:t>
      </w:r>
      <w:proofErr w:type="spellStart"/>
      <w:r>
        <w:t>цвета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гармонию</w:t>
      </w:r>
      <w:proofErr w:type="spellEnd"/>
      <w:r>
        <w:t xml:space="preserve"> </w:t>
      </w:r>
      <w:proofErr w:type="spellStart"/>
      <w:r>
        <w:t>цвета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proofErr w:type="spellStart"/>
      <w:r>
        <w:t>азы</w:t>
      </w:r>
      <w:proofErr w:type="spellEnd"/>
      <w:r>
        <w:t xml:space="preserve"> </w:t>
      </w:r>
      <w:proofErr w:type="spellStart"/>
      <w:r>
        <w:t>композиции</w:t>
      </w:r>
      <w:proofErr w:type="spellEnd"/>
      <w:r>
        <w:t xml:space="preserve"> (</w:t>
      </w:r>
      <w:proofErr w:type="spellStart"/>
      <w:r>
        <w:t>статика</w:t>
      </w:r>
      <w:proofErr w:type="spellEnd"/>
      <w:r>
        <w:t xml:space="preserve">, </w:t>
      </w:r>
      <w:proofErr w:type="spellStart"/>
      <w:r>
        <w:t>движение</w:t>
      </w:r>
      <w:proofErr w:type="spellEnd"/>
      <w:r>
        <w:t xml:space="preserve">);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пропорции плоскостных и объёмных предметов; </w:t>
      </w:r>
      <w:r>
        <w:rPr>
          <w:rStyle w:val="20"/>
          <w:b/>
          <w:i/>
          <w:lang w:val="ru-RU"/>
        </w:rPr>
        <w:t xml:space="preserve">уметь: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грамотно оценивать свою работу, находить её достоинства и недостатки; </w:t>
      </w:r>
    </w:p>
    <w:p w:rsidR="00A233BF" w:rsidRPr="005D731A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соблюдать последовательность в работе (от общего к частному);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работать</w:t>
      </w:r>
      <w:proofErr w:type="spellEnd"/>
      <w:r>
        <w:t xml:space="preserve"> с </w:t>
      </w:r>
      <w:proofErr w:type="spellStart"/>
      <w:r>
        <w:t>натуры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proofErr w:type="spellStart"/>
      <w:r>
        <w:t>работать</w:t>
      </w:r>
      <w:proofErr w:type="spellEnd"/>
      <w:r>
        <w:t xml:space="preserve"> в </w:t>
      </w:r>
      <w:proofErr w:type="spellStart"/>
      <w:r>
        <w:t>определённой</w:t>
      </w:r>
      <w:proofErr w:type="spellEnd"/>
      <w:r>
        <w:t xml:space="preserve"> </w:t>
      </w:r>
      <w:proofErr w:type="spellStart"/>
      <w:r>
        <w:t>гамме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доводить работу от эскиза до композиции;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использовать разнообразие выразительных средств (линия, пятно, ритм, цвет); </w:t>
      </w:r>
    </w:p>
    <w:p w:rsidR="00A233BF" w:rsidRPr="005D731A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работать с бумагой в технике объёмной пластики; </w:t>
      </w:r>
      <w:r>
        <w:rPr>
          <w:rStyle w:val="20"/>
          <w:b/>
          <w:i/>
          <w:lang w:val="ru-RU"/>
        </w:rPr>
        <w:t xml:space="preserve">у них получат развитие </w:t>
      </w:r>
      <w:proofErr w:type="spellStart"/>
      <w:r>
        <w:rPr>
          <w:rStyle w:val="20"/>
          <w:b/>
          <w:i/>
          <w:lang w:val="ru-RU"/>
        </w:rPr>
        <w:t>общеучебные</w:t>
      </w:r>
      <w:proofErr w:type="spellEnd"/>
      <w:r>
        <w:rPr>
          <w:rStyle w:val="20"/>
          <w:b/>
          <w:i/>
          <w:lang w:val="ru-RU"/>
        </w:rPr>
        <w:t xml:space="preserve"> умения и личностные качества: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умение</w:t>
      </w:r>
      <w:proofErr w:type="spellEnd"/>
      <w:r>
        <w:t xml:space="preserve"> </w:t>
      </w:r>
      <w:proofErr w:type="spellStart"/>
      <w:r>
        <w:t>работать</w:t>
      </w:r>
      <w:proofErr w:type="spellEnd"/>
      <w:r>
        <w:t xml:space="preserve"> в </w:t>
      </w:r>
      <w:proofErr w:type="spellStart"/>
      <w:r>
        <w:t>группе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proofErr w:type="spellStart"/>
      <w:r>
        <w:t>умение</w:t>
      </w:r>
      <w:proofErr w:type="spellEnd"/>
      <w:r>
        <w:t xml:space="preserve"> </w:t>
      </w:r>
      <w:proofErr w:type="spellStart"/>
      <w:r>
        <w:t>уступать</w:t>
      </w:r>
      <w:proofErr w:type="spellEnd"/>
      <w:r>
        <w:t xml:space="preserve">; </w:t>
      </w:r>
    </w:p>
    <w:p w:rsidR="00A233BF" w:rsidRPr="002C41FE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b/>
          <w:sz w:val="16"/>
          <w:lang w:val="ru-RU"/>
        </w:rPr>
      </w:pPr>
      <w:proofErr w:type="spellStart"/>
      <w:r>
        <w:t>ответственность</w:t>
      </w:r>
      <w:proofErr w:type="spellEnd"/>
      <w:r>
        <w:t xml:space="preserve">; </w:t>
      </w:r>
    </w:p>
    <w:p w:rsidR="00A233BF" w:rsidRPr="002C41FE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b/>
          <w:sz w:val="16"/>
          <w:lang w:val="ru-RU"/>
        </w:rPr>
      </w:pPr>
      <w:proofErr w:type="spellStart"/>
      <w:r>
        <w:t>самокритичность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rStyle w:val="20"/>
          <w:b/>
          <w:sz w:val="16"/>
          <w:lang w:val="ru-RU"/>
        </w:rPr>
      </w:pPr>
      <w:proofErr w:type="spellStart"/>
      <w:proofErr w:type="gramStart"/>
      <w:r>
        <w:t>самоконтроль</w:t>
      </w:r>
      <w:proofErr w:type="spellEnd"/>
      <w:proofErr w:type="gramEnd"/>
      <w:r>
        <w:t xml:space="preserve">. </w:t>
      </w:r>
    </w:p>
    <w:p w:rsidR="00A233BF" w:rsidRDefault="00A233BF" w:rsidP="00A233BF">
      <w:pPr>
        <w:pStyle w:val="LO-Normal"/>
        <w:spacing w:after="0" w:line="240" w:lineRule="auto"/>
        <w:ind w:left="425" w:right="0" w:firstLine="0"/>
        <w:jc w:val="left"/>
        <w:rPr>
          <w:rStyle w:val="20"/>
          <w:b/>
          <w:sz w:val="16"/>
          <w:lang w:val="ru-RU"/>
        </w:rPr>
      </w:pPr>
    </w:p>
    <w:p w:rsidR="00A233BF" w:rsidRDefault="00A233BF" w:rsidP="00A233BF">
      <w:pPr>
        <w:pStyle w:val="LO-Normal"/>
        <w:spacing w:after="0" w:line="240" w:lineRule="auto"/>
        <w:ind w:left="425" w:right="0" w:firstLine="0"/>
        <w:jc w:val="left"/>
        <w:rPr>
          <w:rStyle w:val="20"/>
          <w:b/>
          <w:lang w:val="ru-RU"/>
        </w:rPr>
      </w:pPr>
    </w:p>
    <w:p w:rsidR="00A233BF" w:rsidRPr="005D731A" w:rsidRDefault="00A233BF" w:rsidP="00A233BF">
      <w:pPr>
        <w:pStyle w:val="LO-Normal"/>
        <w:spacing w:after="0" w:line="240" w:lineRule="auto"/>
        <w:ind w:left="425" w:right="0" w:firstLine="0"/>
        <w:jc w:val="left"/>
        <w:rPr>
          <w:lang w:val="ru-RU"/>
        </w:rPr>
      </w:pPr>
      <w:r>
        <w:rPr>
          <w:rStyle w:val="20"/>
          <w:b/>
          <w:lang w:val="ru-RU"/>
        </w:rPr>
        <w:t xml:space="preserve">К концу 3 года обучения дети будут </w:t>
      </w:r>
      <w:r>
        <w:rPr>
          <w:rStyle w:val="20"/>
          <w:b/>
          <w:i/>
          <w:lang w:val="ru-RU"/>
        </w:rPr>
        <w:t>знать:</w:t>
      </w:r>
      <w:r>
        <w:rPr>
          <w:rStyle w:val="20"/>
          <w:b/>
          <w:lang w:val="ru-RU"/>
        </w:rPr>
        <w:t xml:space="preserve">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proofErr w:type="spellStart"/>
      <w:r>
        <w:t>основы</w:t>
      </w:r>
      <w:proofErr w:type="spellEnd"/>
      <w:r>
        <w:t xml:space="preserve"> </w:t>
      </w:r>
      <w:proofErr w:type="spellStart"/>
      <w:r>
        <w:t>линейной</w:t>
      </w:r>
      <w:proofErr w:type="spellEnd"/>
      <w:r>
        <w:t xml:space="preserve"> </w:t>
      </w:r>
      <w:proofErr w:type="spellStart"/>
      <w:r>
        <w:t>перспективы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proofErr w:type="spellStart"/>
      <w:r>
        <w:t>основные</w:t>
      </w:r>
      <w:proofErr w:type="spellEnd"/>
      <w:r>
        <w:t xml:space="preserve"> </w:t>
      </w:r>
      <w:proofErr w:type="spellStart"/>
      <w:r>
        <w:t>законы</w:t>
      </w:r>
      <w:proofErr w:type="spellEnd"/>
      <w:r>
        <w:t xml:space="preserve"> </w:t>
      </w:r>
      <w:proofErr w:type="spellStart"/>
      <w:r>
        <w:t>композиции</w:t>
      </w:r>
      <w:proofErr w:type="spellEnd"/>
      <w:r>
        <w:t xml:space="preserve">; </w:t>
      </w:r>
    </w:p>
    <w:p w:rsidR="00A233BF" w:rsidRPr="005D731A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пропорции фигуры и головы человека;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proofErr w:type="spellStart"/>
      <w:r>
        <w:t>различные</w:t>
      </w:r>
      <w:proofErr w:type="spellEnd"/>
      <w:r>
        <w:t xml:space="preserve"> </w:t>
      </w:r>
      <w:proofErr w:type="spellStart"/>
      <w:r>
        <w:t>виды</w:t>
      </w:r>
      <w:proofErr w:type="spellEnd"/>
      <w:r>
        <w:t xml:space="preserve"> </w:t>
      </w:r>
      <w:proofErr w:type="spellStart"/>
      <w:r>
        <w:t>графики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proofErr w:type="spellStart"/>
      <w:r>
        <w:t>основы</w:t>
      </w:r>
      <w:proofErr w:type="spellEnd"/>
      <w:r>
        <w:t xml:space="preserve"> </w:t>
      </w:r>
      <w:proofErr w:type="spellStart"/>
      <w:r>
        <w:t>цветоведения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rStyle w:val="20"/>
          <w:b/>
          <w:i/>
          <w:lang w:val="ru-RU"/>
        </w:rPr>
      </w:pPr>
      <w:r>
        <w:rPr>
          <w:lang w:val="ru-RU"/>
        </w:rPr>
        <w:t xml:space="preserve">свойства различных художественных материалов; </w:t>
      </w:r>
      <w:r>
        <w:rPr>
          <w:rStyle w:val="20"/>
          <w:rFonts w:ascii="Segoe UI Symbol" w:eastAsia="Segoe UI Symbol" w:hAnsi="Segoe UI Symbol" w:cs="Segoe UI Symbol"/>
        </w:rPr>
        <w:t></w:t>
      </w:r>
      <w:r>
        <w:rPr>
          <w:rStyle w:val="20"/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основные жанры изобразительного искусства; </w:t>
      </w:r>
    </w:p>
    <w:p w:rsidR="00A233BF" w:rsidRDefault="00A233BF" w:rsidP="00A233BF">
      <w:pPr>
        <w:pStyle w:val="LO-Normal"/>
        <w:spacing w:after="0" w:line="240" w:lineRule="auto"/>
        <w:ind w:left="425" w:right="321" w:hanging="284"/>
      </w:pPr>
      <w:r>
        <w:rPr>
          <w:rStyle w:val="20"/>
          <w:b/>
          <w:i/>
          <w:lang w:val="ru-RU"/>
        </w:rPr>
        <w:t xml:space="preserve">уметь: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proofErr w:type="spellStart"/>
      <w:r>
        <w:t>работать</w:t>
      </w:r>
      <w:proofErr w:type="spellEnd"/>
      <w:r>
        <w:t xml:space="preserve"> в </w:t>
      </w:r>
      <w:proofErr w:type="spellStart"/>
      <w:r>
        <w:t>различных</w:t>
      </w:r>
      <w:proofErr w:type="spellEnd"/>
      <w:r>
        <w:t xml:space="preserve"> </w:t>
      </w:r>
      <w:proofErr w:type="spellStart"/>
      <w:r>
        <w:t>жанрах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proofErr w:type="spellStart"/>
      <w:r>
        <w:t>выделять</w:t>
      </w:r>
      <w:proofErr w:type="spellEnd"/>
      <w:r>
        <w:t xml:space="preserve"> </w:t>
      </w:r>
      <w:proofErr w:type="spellStart"/>
      <w:r>
        <w:t>главное</w:t>
      </w:r>
      <w:proofErr w:type="spellEnd"/>
      <w:r>
        <w:t xml:space="preserve"> в </w:t>
      </w:r>
      <w:proofErr w:type="spellStart"/>
      <w:r>
        <w:t>композиции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передавать движение фигуры человека и животных в рисунках;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сознательно выбирать художественные материалы для выражения своего замысла;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строить орнаменты в различных геометрических фигурах (круг, квадрат, прямоугольник);  </w:t>
      </w:r>
    </w:p>
    <w:p w:rsidR="00A233BF" w:rsidRPr="005D731A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критически оценивать как собственные работы, так и работы своих товарищей; </w:t>
      </w:r>
      <w:r>
        <w:rPr>
          <w:rStyle w:val="20"/>
          <w:b/>
          <w:i/>
          <w:lang w:val="ru-RU"/>
        </w:rPr>
        <w:t xml:space="preserve">у них получат развитие </w:t>
      </w:r>
      <w:proofErr w:type="spellStart"/>
      <w:r>
        <w:rPr>
          <w:rStyle w:val="20"/>
          <w:b/>
          <w:i/>
          <w:lang w:val="ru-RU"/>
        </w:rPr>
        <w:t>общеучебные</w:t>
      </w:r>
      <w:proofErr w:type="spellEnd"/>
      <w:r>
        <w:rPr>
          <w:rStyle w:val="20"/>
          <w:b/>
          <w:i/>
          <w:lang w:val="ru-RU"/>
        </w:rPr>
        <w:t xml:space="preserve"> умения и личностные качества: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proofErr w:type="spellStart"/>
      <w:r>
        <w:t>умение</w:t>
      </w:r>
      <w:proofErr w:type="spellEnd"/>
      <w:r>
        <w:t xml:space="preserve"> </w:t>
      </w:r>
      <w:proofErr w:type="spellStart"/>
      <w:r>
        <w:t>воспринимать</w:t>
      </w:r>
      <w:proofErr w:type="spellEnd"/>
      <w:r>
        <w:t xml:space="preserve"> </w:t>
      </w:r>
      <w:proofErr w:type="spellStart"/>
      <w:r>
        <w:t>конструктивную</w:t>
      </w:r>
      <w:proofErr w:type="spellEnd"/>
      <w:r>
        <w:t xml:space="preserve"> </w:t>
      </w:r>
      <w:proofErr w:type="spellStart"/>
      <w:r>
        <w:t>критику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proofErr w:type="spellStart"/>
      <w:r>
        <w:lastRenderedPageBreak/>
        <w:t>способность</w:t>
      </w:r>
      <w:proofErr w:type="spellEnd"/>
      <w:r>
        <w:t xml:space="preserve"> к </w:t>
      </w:r>
      <w:proofErr w:type="spellStart"/>
      <w:r>
        <w:t>адекватной</w:t>
      </w:r>
      <w:proofErr w:type="spellEnd"/>
      <w:r>
        <w:t xml:space="preserve"> </w:t>
      </w:r>
      <w:proofErr w:type="spellStart"/>
      <w:r>
        <w:t>самооценке</w:t>
      </w:r>
      <w:proofErr w:type="spellEnd"/>
      <w:r>
        <w:t xml:space="preserve">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умение радоваться своим успехам и успехам товарищей; </w:t>
      </w:r>
    </w:p>
    <w:p w:rsidR="00A233BF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трудолюбие, упорство в достижении цели; </w:t>
      </w:r>
    </w:p>
    <w:p w:rsidR="00A233BF" w:rsidRPr="005D731A" w:rsidRDefault="00A233BF" w:rsidP="00A233BF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proofErr w:type="spellStart"/>
      <w:r>
        <w:rPr>
          <w:lang w:val="ru-RU"/>
        </w:rPr>
        <w:t>эмпатия</w:t>
      </w:r>
      <w:proofErr w:type="spellEnd"/>
      <w:r>
        <w:rPr>
          <w:lang w:val="ru-RU"/>
        </w:rPr>
        <w:t>, взаимопомощь.</w:t>
      </w:r>
    </w:p>
    <w:p w:rsidR="00A233BF" w:rsidRDefault="00A233BF">
      <w:pPr>
        <w:ind w:left="907" w:right="113"/>
        <w:rPr>
          <w:color w:val="FF0000"/>
          <w:sz w:val="28"/>
          <w:szCs w:val="28"/>
          <w:lang w:val="ru-RU"/>
        </w:rPr>
      </w:pPr>
    </w:p>
    <w:p w:rsidR="00771B90" w:rsidRPr="00B91387" w:rsidRDefault="00B91387" w:rsidP="00B30EDF">
      <w:pPr>
        <w:pStyle w:val="LO-Normal"/>
        <w:ind w:left="0" w:right="113" w:firstLine="0"/>
        <w:jc w:val="center"/>
        <w:rPr>
          <w:b/>
          <w:color w:val="auto"/>
          <w:sz w:val="24"/>
          <w:szCs w:val="24"/>
          <w:lang w:val="ru-RU"/>
        </w:rPr>
      </w:pPr>
      <w:r>
        <w:rPr>
          <w:b/>
          <w:color w:val="auto"/>
          <w:lang w:val="ru-RU"/>
        </w:rPr>
        <w:t>8</w:t>
      </w:r>
      <w:r w:rsidR="002D076E">
        <w:rPr>
          <w:b/>
          <w:color w:val="auto"/>
          <w:lang w:val="ru-RU"/>
        </w:rPr>
        <w:t xml:space="preserve">. </w:t>
      </w:r>
      <w:r w:rsidRPr="00B91387">
        <w:rPr>
          <w:b/>
          <w:color w:val="auto"/>
          <w:sz w:val="24"/>
          <w:szCs w:val="24"/>
          <w:lang w:val="ru-RU"/>
        </w:rPr>
        <w:t>ОРГАНИЗАЦИОННО-ПЕДАГОГИЧЕСКИЕ УСЛОВИЯ</w:t>
      </w:r>
    </w:p>
    <w:p w:rsidR="00771B90" w:rsidRPr="00B91387" w:rsidRDefault="00B91387" w:rsidP="00B30EDF">
      <w:pPr>
        <w:pStyle w:val="LO-Normal"/>
        <w:ind w:left="0" w:right="113" w:firstLine="0"/>
        <w:jc w:val="center"/>
        <w:rPr>
          <w:b/>
          <w:color w:val="FF0000"/>
          <w:sz w:val="24"/>
          <w:szCs w:val="24"/>
          <w:lang w:val="ru-RU"/>
        </w:rPr>
      </w:pPr>
      <w:r w:rsidRPr="00B91387">
        <w:rPr>
          <w:b/>
          <w:color w:val="auto"/>
          <w:sz w:val="24"/>
          <w:szCs w:val="24"/>
          <w:lang w:val="ru-RU"/>
        </w:rPr>
        <w:t>РЕАЛИЗАЦИИ ПРОГРАММЫ</w:t>
      </w:r>
      <w:r w:rsidRPr="00B91387">
        <w:rPr>
          <w:b/>
          <w:color w:val="FF0000"/>
          <w:sz w:val="24"/>
          <w:szCs w:val="24"/>
          <w:lang w:val="ru-RU"/>
        </w:rPr>
        <w:t xml:space="preserve"> </w:t>
      </w:r>
      <w:r w:rsidRPr="00B91387">
        <w:rPr>
          <w:b/>
          <w:sz w:val="24"/>
          <w:szCs w:val="24"/>
          <w:lang w:val="ru-RU"/>
        </w:rPr>
        <w:t>МАТЕРИАЛЬНО-ТЕХНИЧЕСКОЕ ОБЕСПЕЧЕНИЕ:</w:t>
      </w:r>
    </w:p>
    <w:p w:rsidR="00771B90" w:rsidRDefault="00771B90">
      <w:pPr>
        <w:pStyle w:val="LO-Normal"/>
        <w:ind w:left="0" w:right="113" w:firstLine="0"/>
        <w:jc w:val="left"/>
        <w:rPr>
          <w:b/>
          <w:color w:val="FF0000"/>
          <w:szCs w:val="28"/>
          <w:lang w:val="ru-RU"/>
        </w:rPr>
      </w:pPr>
    </w:p>
    <w:p w:rsidR="00771B90" w:rsidRDefault="002D076E" w:rsidP="00B30EDF">
      <w:pPr>
        <w:pStyle w:val="c0c23c4"/>
        <w:shd w:val="clear" w:color="auto" w:fill="FFFFFF"/>
        <w:spacing w:before="0" w:after="0"/>
        <w:ind w:left="28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b/>
          <w:sz w:val="28"/>
          <w:szCs w:val="28"/>
          <w:lang w:val="ru-RU"/>
        </w:rPr>
        <w:t>материальные</w:t>
      </w:r>
      <w:r>
        <w:rPr>
          <w:sz w:val="28"/>
          <w:szCs w:val="28"/>
          <w:lang w:val="ru-RU"/>
        </w:rPr>
        <w:t>: учебные аудитории, специально оборудованные наглядными п</w:t>
      </w:r>
      <w:r>
        <w:rPr>
          <w:sz w:val="28"/>
          <w:szCs w:val="28"/>
          <w:lang w:val="ru-RU"/>
        </w:rPr>
        <w:t>о</w:t>
      </w:r>
      <w:r>
        <w:rPr>
          <w:sz w:val="28"/>
          <w:szCs w:val="28"/>
          <w:lang w:val="ru-RU"/>
        </w:rPr>
        <w:t>собиями, мебелью, натюрмортным фондом;</w:t>
      </w:r>
    </w:p>
    <w:p w:rsidR="00771B90" w:rsidRDefault="002D076E" w:rsidP="00B30EDF">
      <w:pPr>
        <w:pStyle w:val="c0c23c4"/>
        <w:shd w:val="clear" w:color="auto" w:fill="FFFFFF"/>
        <w:spacing w:before="0" w:after="0"/>
        <w:ind w:left="28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наглядно-плоскостные: </w:t>
      </w:r>
      <w:r>
        <w:rPr>
          <w:sz w:val="28"/>
          <w:szCs w:val="28"/>
          <w:lang w:val="ru-RU"/>
        </w:rPr>
        <w:t>наглядные методические пособия, карты, плакаты, фонд работ учащихся, настенные иллюстрации, магнитные доски;</w:t>
      </w:r>
    </w:p>
    <w:p w:rsidR="00771B90" w:rsidRDefault="002D076E" w:rsidP="00B30EDF">
      <w:pPr>
        <w:pStyle w:val="c0c23c4"/>
        <w:shd w:val="clear" w:color="auto" w:fill="FFFFFF"/>
        <w:spacing w:before="0" w:after="0"/>
        <w:ind w:left="28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демонстрационные: </w:t>
      </w:r>
      <w:r>
        <w:rPr>
          <w:sz w:val="28"/>
          <w:szCs w:val="28"/>
          <w:lang w:val="ru-RU"/>
        </w:rPr>
        <w:t>муляжи, чучела птиц и животных, гербарии, демонстрац</w:t>
      </w:r>
      <w:r>
        <w:rPr>
          <w:sz w:val="28"/>
          <w:szCs w:val="28"/>
          <w:lang w:val="ru-RU"/>
        </w:rPr>
        <w:t>и</w:t>
      </w:r>
      <w:r>
        <w:rPr>
          <w:sz w:val="28"/>
          <w:szCs w:val="28"/>
          <w:lang w:val="ru-RU"/>
        </w:rPr>
        <w:t>онные модели, натюрмортный фонд;</w:t>
      </w:r>
    </w:p>
    <w:p w:rsidR="00771B90" w:rsidRDefault="002D076E" w:rsidP="00B30EDF">
      <w:pPr>
        <w:pStyle w:val="c0c23c4"/>
        <w:shd w:val="clear" w:color="auto" w:fill="FFFFFF"/>
        <w:spacing w:before="0" w:after="0"/>
        <w:ind w:left="28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электронные образовательные ресурсы: </w:t>
      </w:r>
      <w:proofErr w:type="spellStart"/>
      <w:r>
        <w:rPr>
          <w:sz w:val="28"/>
          <w:szCs w:val="28"/>
          <w:lang w:val="ru-RU"/>
        </w:rPr>
        <w:t>мультимедийные</w:t>
      </w:r>
      <w:proofErr w:type="spellEnd"/>
      <w:r>
        <w:rPr>
          <w:sz w:val="28"/>
          <w:szCs w:val="28"/>
          <w:lang w:val="ru-RU"/>
        </w:rPr>
        <w:t xml:space="preserve"> учебники, </w:t>
      </w:r>
      <w:proofErr w:type="spellStart"/>
      <w:r>
        <w:rPr>
          <w:sz w:val="28"/>
          <w:szCs w:val="28"/>
          <w:lang w:val="ru-RU"/>
        </w:rPr>
        <w:t>мультим</w:t>
      </w:r>
      <w:r>
        <w:rPr>
          <w:sz w:val="28"/>
          <w:szCs w:val="28"/>
          <w:lang w:val="ru-RU"/>
        </w:rPr>
        <w:t>е</w:t>
      </w:r>
      <w:r>
        <w:rPr>
          <w:sz w:val="28"/>
          <w:szCs w:val="28"/>
          <w:lang w:val="ru-RU"/>
        </w:rPr>
        <w:t>дийные</w:t>
      </w:r>
      <w:proofErr w:type="spellEnd"/>
      <w:r>
        <w:rPr>
          <w:sz w:val="28"/>
          <w:szCs w:val="28"/>
          <w:lang w:val="ru-RU"/>
        </w:rPr>
        <w:t xml:space="preserve"> универсальные энциклопедии, сетевые образовательные ресурсы;</w:t>
      </w:r>
    </w:p>
    <w:p w:rsidR="00771B90" w:rsidRDefault="002D076E" w:rsidP="00B30EDF">
      <w:pPr>
        <w:pStyle w:val="c0c23c4"/>
        <w:shd w:val="clear" w:color="auto" w:fill="FFFFFF"/>
        <w:spacing w:before="0" w:after="0"/>
        <w:ind w:left="284"/>
        <w:jc w:val="both"/>
        <w:rPr>
          <w:b/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аудиовизуальные: </w:t>
      </w:r>
      <w:proofErr w:type="spellStart"/>
      <w:proofErr w:type="gramStart"/>
      <w:r>
        <w:rPr>
          <w:sz w:val="28"/>
          <w:szCs w:val="28"/>
          <w:lang w:val="ru-RU"/>
        </w:rPr>
        <w:t>слайд-фильмы</w:t>
      </w:r>
      <w:proofErr w:type="spellEnd"/>
      <w:proofErr w:type="gramEnd"/>
      <w:r>
        <w:rPr>
          <w:sz w:val="28"/>
          <w:szCs w:val="28"/>
          <w:lang w:val="ru-RU"/>
        </w:rPr>
        <w:t>, видеофильмы, учебные кинофильмы, аудио записи.</w:t>
      </w:r>
    </w:p>
    <w:p w:rsidR="00771B90" w:rsidRDefault="002D076E" w:rsidP="00B30EDF">
      <w:pPr>
        <w:tabs>
          <w:tab w:val="decimal" w:pos="9350"/>
        </w:tabs>
        <w:ind w:left="284" w:right="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Методическое обеспечение программы дополнительного образования детей:</w:t>
      </w:r>
    </w:p>
    <w:p w:rsidR="00771B90" w:rsidRDefault="002D076E" w:rsidP="00B30EDF">
      <w:pPr>
        <w:tabs>
          <w:tab w:val="decimal" w:pos="9350"/>
        </w:tabs>
        <w:ind w:left="142" w:right="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-обеспечение программы методическими видами продукции (разработки игр, бесед, походов, экскурсий, конкурсов, конференций и т.д.)</w:t>
      </w:r>
    </w:p>
    <w:p w:rsidR="00771B90" w:rsidRDefault="00771B90" w:rsidP="00B30EDF">
      <w:pPr>
        <w:tabs>
          <w:tab w:val="decimal" w:pos="9350"/>
        </w:tabs>
        <w:ind w:left="142" w:right="3"/>
        <w:rPr>
          <w:rFonts w:ascii="Times New Roman" w:hAnsi="Times New Roman" w:cs="Times New Roman"/>
          <w:sz w:val="28"/>
          <w:szCs w:val="28"/>
          <w:lang w:val="ru-RU"/>
        </w:rPr>
      </w:pPr>
    </w:p>
    <w:p w:rsidR="00771B90" w:rsidRPr="00B91387" w:rsidRDefault="00B91387" w:rsidP="00B30EDF">
      <w:pPr>
        <w:tabs>
          <w:tab w:val="decimal" w:pos="9350"/>
        </w:tabs>
        <w:ind w:left="142" w:right="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91387">
        <w:rPr>
          <w:rFonts w:ascii="Times New Roman" w:hAnsi="Times New Roman" w:cs="Times New Roman"/>
          <w:b/>
          <w:bCs/>
          <w:sz w:val="24"/>
          <w:szCs w:val="24"/>
          <w:lang w:val="ru-RU"/>
        </w:rPr>
        <w:t>9.ФОРМЫ АТТЕСТАЦИИ/КОНТРОЛЯ</w:t>
      </w:r>
    </w:p>
    <w:p w:rsidR="00771B90" w:rsidRDefault="002D076E" w:rsidP="00B30EDF">
      <w:pPr>
        <w:tabs>
          <w:tab w:val="left" w:pos="284"/>
        </w:tabs>
        <w:ind w:left="142" w:right="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Разрабатываются для определения результативности усвоения программы: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З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чет, творческая работа, выставка, конкурс, фестиваль художественно-прикладного творчества, отчетные выставки, открытый урок, тест, просмотры. </w:t>
      </w:r>
      <w:proofErr w:type="gramEnd"/>
    </w:p>
    <w:p w:rsidR="00771B90" w:rsidRDefault="00771B90" w:rsidP="00B30EDF">
      <w:pPr>
        <w:tabs>
          <w:tab w:val="decimal" w:pos="9350"/>
        </w:tabs>
        <w:ind w:left="142" w:right="3"/>
        <w:rPr>
          <w:rFonts w:ascii="Times New Roman" w:hAnsi="Times New Roman" w:cs="Times New Roman"/>
          <w:sz w:val="28"/>
          <w:szCs w:val="28"/>
          <w:lang w:val="ru-RU"/>
        </w:rPr>
      </w:pPr>
    </w:p>
    <w:p w:rsidR="00771B90" w:rsidRPr="00B91387" w:rsidRDefault="00B91387" w:rsidP="00B30EDF">
      <w:pPr>
        <w:tabs>
          <w:tab w:val="decimal" w:pos="9350"/>
        </w:tabs>
        <w:ind w:left="142" w:right="3"/>
        <w:jc w:val="center"/>
        <w:rPr>
          <w:sz w:val="24"/>
          <w:szCs w:val="24"/>
          <w:lang w:val="ru-RU"/>
        </w:rPr>
      </w:pPr>
      <w:r w:rsidRPr="00B91387">
        <w:rPr>
          <w:rFonts w:ascii="Times New Roman" w:hAnsi="Times New Roman" w:cs="Times New Roman"/>
          <w:b/>
          <w:bCs/>
          <w:sz w:val="24"/>
          <w:szCs w:val="24"/>
          <w:lang w:val="ru-RU"/>
        </w:rPr>
        <w:t>10.ОЦЕНОЧНЫЕ МАТЕРИАЛЫ</w:t>
      </w:r>
    </w:p>
    <w:p w:rsidR="00771B90" w:rsidRDefault="002D076E" w:rsidP="00B30EDF">
      <w:pPr>
        <w:pStyle w:val="3"/>
        <w:tabs>
          <w:tab w:val="left" w:pos="718"/>
        </w:tabs>
        <w:ind w:left="142" w:right="0" w:firstLine="0"/>
        <w:rPr>
          <w:lang w:val="ru-RU"/>
        </w:rPr>
      </w:pPr>
      <w:proofErr w:type="spellStart"/>
      <w:r>
        <w:t>Тестирование</w:t>
      </w:r>
      <w:proofErr w:type="spellEnd"/>
      <w:r>
        <w:rPr>
          <w:rStyle w:val="20"/>
        </w:rPr>
        <w:t xml:space="preserve"> </w:t>
      </w:r>
    </w:p>
    <w:p w:rsidR="00771B90" w:rsidRDefault="002D076E" w:rsidP="00B30EDF">
      <w:pPr>
        <w:pStyle w:val="LO-Normal"/>
        <w:ind w:left="142" w:right="321" w:firstLine="708"/>
        <w:rPr>
          <w:lang w:val="ru-RU"/>
        </w:rPr>
      </w:pPr>
      <w:r>
        <w:rPr>
          <w:lang w:val="ru-RU"/>
        </w:rPr>
        <w:t xml:space="preserve">Автором программы разработаны </w:t>
      </w:r>
      <w:r>
        <w:rPr>
          <w:rStyle w:val="20"/>
          <w:b/>
          <w:i/>
          <w:lang w:val="ru-RU"/>
        </w:rPr>
        <w:t>тематические тестовые материалы</w:t>
      </w:r>
      <w:r>
        <w:rPr>
          <w:lang w:val="ru-RU"/>
        </w:rPr>
        <w:t xml:space="preserve"> для итогового контроля по каждому году обучения. Отслеживаются: уровень знаний теоретического материала, степень овладения приёмами работы различными художественными материалами, умение анализировать и решать творческие задачи, </w:t>
      </w:r>
      <w:proofErr w:type="spellStart"/>
      <w:r>
        <w:rPr>
          <w:lang w:val="ru-RU"/>
        </w:rPr>
        <w:t>сформированность</w:t>
      </w:r>
      <w:proofErr w:type="spellEnd"/>
      <w:r>
        <w:rPr>
          <w:lang w:val="ru-RU"/>
        </w:rPr>
        <w:t xml:space="preserve"> интереса обучающихся к занятиям. </w:t>
      </w:r>
    </w:p>
    <w:p w:rsidR="00771B90" w:rsidRDefault="002D076E" w:rsidP="00B30EDF">
      <w:pPr>
        <w:pStyle w:val="LO-Normal"/>
        <w:ind w:left="142" w:right="321" w:firstLine="708"/>
        <w:rPr>
          <w:lang w:val="ru-RU"/>
        </w:rPr>
      </w:pPr>
      <w:r>
        <w:rPr>
          <w:lang w:val="ru-RU"/>
        </w:rPr>
        <w:t xml:space="preserve">Оценка осуществляется по 10-балльной системе педагогом:  </w:t>
      </w:r>
    </w:p>
    <w:p w:rsidR="00771B90" w:rsidRDefault="002D076E" w:rsidP="00B30EDF">
      <w:pPr>
        <w:pStyle w:val="LO-Normal"/>
        <w:spacing w:after="0" w:line="252" w:lineRule="auto"/>
        <w:ind w:left="142" w:right="3565" w:firstLine="0"/>
        <w:jc w:val="left"/>
        <w:rPr>
          <w:lang w:val="ru-RU"/>
        </w:rPr>
      </w:pPr>
      <w:r>
        <w:rPr>
          <w:lang w:val="ru-RU"/>
        </w:rPr>
        <w:t xml:space="preserve">0-1 баллов выставляется </w:t>
      </w:r>
      <w:proofErr w:type="gramStart"/>
      <w:r>
        <w:rPr>
          <w:lang w:val="ru-RU"/>
        </w:rPr>
        <w:t>за</w:t>
      </w:r>
      <w:proofErr w:type="gramEnd"/>
      <w:r>
        <w:rPr>
          <w:lang w:val="ru-RU"/>
        </w:rPr>
        <w:t xml:space="preserve"> «</w:t>
      </w:r>
      <w:proofErr w:type="gramStart"/>
      <w:r>
        <w:rPr>
          <w:lang w:val="ru-RU"/>
        </w:rPr>
        <w:t>неверный</w:t>
      </w:r>
      <w:proofErr w:type="gramEnd"/>
      <w:r>
        <w:rPr>
          <w:lang w:val="ru-RU"/>
        </w:rPr>
        <w:t xml:space="preserve"> ответ»; от 2 до 7 баллов – за «не во всём верный ответ»; от 8 до 10 баллов – за «правильный ответ». </w:t>
      </w:r>
    </w:p>
    <w:p w:rsidR="00771B90" w:rsidRDefault="00771B90" w:rsidP="00B30EDF">
      <w:pPr>
        <w:pStyle w:val="LO-Normal"/>
        <w:spacing w:after="13"/>
        <w:ind w:left="142" w:right="319" w:firstLine="0"/>
        <w:rPr>
          <w:lang w:val="ru-RU"/>
        </w:rPr>
      </w:pPr>
    </w:p>
    <w:p w:rsidR="00771B90" w:rsidRDefault="002D076E" w:rsidP="00B30EDF">
      <w:pPr>
        <w:pStyle w:val="LO-Normal"/>
        <w:spacing w:after="153" w:line="252" w:lineRule="auto"/>
        <w:ind w:left="142" w:right="0" w:firstLine="0"/>
        <w:jc w:val="left"/>
        <w:rPr>
          <w:lang w:val="ru-RU"/>
        </w:rPr>
      </w:pPr>
      <w:r>
        <w:rPr>
          <w:rStyle w:val="20"/>
          <w:b/>
          <w:i/>
          <w:sz w:val="16"/>
          <w:lang w:val="ru-RU"/>
        </w:rPr>
        <w:lastRenderedPageBreak/>
        <w:t xml:space="preserve"> </w:t>
      </w:r>
      <w:r>
        <w:rPr>
          <w:b/>
          <w:bCs/>
          <w:lang w:val="ru-RU"/>
        </w:rPr>
        <w:t xml:space="preserve">Отчетные просмотры законченных работ обучающихся </w:t>
      </w:r>
    </w:p>
    <w:p w:rsidR="00771B90" w:rsidRDefault="002D076E" w:rsidP="00B30EDF">
      <w:pPr>
        <w:pStyle w:val="LO-Normal"/>
        <w:ind w:left="142" w:right="321" w:firstLine="708"/>
        <w:rPr>
          <w:lang w:val="ru-RU"/>
        </w:rPr>
      </w:pPr>
      <w:r>
        <w:rPr>
          <w:lang w:val="ru-RU"/>
        </w:rPr>
        <w:t xml:space="preserve">Во время отчетных просмотров по окончании каждого из трёх лет обучения определяются, прежде всего, </w:t>
      </w:r>
      <w:r>
        <w:rPr>
          <w:rStyle w:val="20"/>
          <w:b/>
          <w:i/>
          <w:lang w:val="ru-RU"/>
        </w:rPr>
        <w:t>практические умения и навыки</w:t>
      </w:r>
      <w:r>
        <w:rPr>
          <w:lang w:val="ru-RU"/>
        </w:rPr>
        <w:t xml:space="preserve"> обучающихся.  </w:t>
      </w:r>
    </w:p>
    <w:p w:rsidR="00771B90" w:rsidRDefault="002D076E" w:rsidP="00B30EDF">
      <w:pPr>
        <w:pStyle w:val="LO-Normal"/>
        <w:ind w:left="142" w:right="321" w:firstLine="708"/>
        <w:rPr>
          <w:rStyle w:val="20"/>
          <w:sz w:val="24"/>
          <w:lang w:val="ru-RU"/>
        </w:rPr>
      </w:pPr>
      <w:r>
        <w:rPr>
          <w:lang w:val="ru-RU"/>
        </w:rPr>
        <w:t xml:space="preserve">Ниже приводится специальная таблица, позволяющая фиксировать данный аспект освоения программы (табл. </w:t>
      </w:r>
      <w:r>
        <w:t xml:space="preserve">1). </w:t>
      </w:r>
    </w:p>
    <w:p w:rsidR="00771B90" w:rsidRPr="005D731A" w:rsidRDefault="002D076E" w:rsidP="00B30EDF">
      <w:pPr>
        <w:pStyle w:val="3"/>
        <w:tabs>
          <w:tab w:val="left" w:pos="387"/>
        </w:tabs>
        <w:ind w:left="142" w:right="0" w:firstLine="0"/>
        <w:jc w:val="center"/>
        <w:rPr>
          <w:rStyle w:val="20"/>
          <w:sz w:val="24"/>
          <w:lang w:val="ru-RU"/>
        </w:rPr>
      </w:pPr>
      <w:r>
        <w:rPr>
          <w:rStyle w:val="20"/>
          <w:sz w:val="24"/>
          <w:lang w:val="ru-RU"/>
        </w:rPr>
        <w:t xml:space="preserve">Таблица 1 контроля практических умений и </w:t>
      </w:r>
      <w:proofErr w:type="gramStart"/>
      <w:r>
        <w:rPr>
          <w:rStyle w:val="20"/>
          <w:sz w:val="24"/>
          <w:lang w:val="ru-RU"/>
        </w:rPr>
        <w:t>навыков</w:t>
      </w:r>
      <w:proofErr w:type="gramEnd"/>
      <w:r>
        <w:rPr>
          <w:rStyle w:val="20"/>
          <w:sz w:val="24"/>
          <w:lang w:val="ru-RU"/>
        </w:rPr>
        <w:t xml:space="preserve"> обучающихся  во время итоговых просмотров по окончании учебного года </w:t>
      </w:r>
    </w:p>
    <w:tbl>
      <w:tblPr>
        <w:tblW w:w="9940" w:type="dxa"/>
        <w:tblInd w:w="233" w:type="dxa"/>
        <w:tblLayout w:type="fixed"/>
        <w:tblCellMar>
          <w:top w:w="12" w:type="dxa"/>
          <w:right w:w="44" w:type="dxa"/>
        </w:tblCellMar>
        <w:tblLook w:val="0000"/>
      </w:tblPr>
      <w:tblGrid>
        <w:gridCol w:w="442"/>
        <w:gridCol w:w="920"/>
        <w:gridCol w:w="773"/>
        <w:gridCol w:w="862"/>
        <w:gridCol w:w="960"/>
        <w:gridCol w:w="1128"/>
        <w:gridCol w:w="1136"/>
        <w:gridCol w:w="1309"/>
        <w:gridCol w:w="1384"/>
        <w:gridCol w:w="1026"/>
      </w:tblGrid>
      <w:tr w:rsidR="00771B90" w:rsidTr="000153FF">
        <w:trPr>
          <w:cantSplit/>
          <w:trHeight w:val="286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</w:pPr>
            <w:r>
              <w:rPr>
                <w:rStyle w:val="20"/>
                <w:sz w:val="24"/>
              </w:rPr>
              <w:t xml:space="preserve">№ </w:t>
            </w:r>
          </w:p>
        </w:tc>
        <w:tc>
          <w:tcPr>
            <w:tcW w:w="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Фамилия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  <w:proofErr w:type="spellStart"/>
            <w:r>
              <w:rPr>
                <w:rStyle w:val="20"/>
                <w:sz w:val="24"/>
              </w:rPr>
              <w:t>имя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  <w:proofErr w:type="spellStart"/>
            <w:r>
              <w:rPr>
                <w:rStyle w:val="20"/>
                <w:sz w:val="24"/>
              </w:rPr>
              <w:t>ребёнка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160" w:line="252" w:lineRule="auto"/>
              <w:ind w:left="0" w:right="0" w:firstLine="0"/>
              <w:jc w:val="left"/>
            </w:pPr>
          </w:p>
        </w:tc>
        <w:tc>
          <w:tcPr>
            <w:tcW w:w="295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598" w:right="0" w:firstLine="0"/>
              <w:jc w:val="left"/>
            </w:pPr>
            <w:proofErr w:type="spellStart"/>
            <w:r>
              <w:rPr>
                <w:rStyle w:val="20"/>
                <w:sz w:val="24"/>
              </w:rPr>
              <w:t>Раздел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  <w:proofErr w:type="spellStart"/>
            <w:r>
              <w:rPr>
                <w:rStyle w:val="20"/>
                <w:sz w:val="24"/>
              </w:rPr>
              <w:t>программы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pStyle w:val="LO-Normal"/>
              <w:snapToGrid w:val="0"/>
              <w:spacing w:after="160" w:line="252" w:lineRule="auto"/>
              <w:ind w:left="0" w:right="0" w:firstLine="0"/>
              <w:jc w:val="left"/>
            </w:pPr>
          </w:p>
        </w:tc>
        <w:tc>
          <w:tcPr>
            <w:tcW w:w="1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Замечания</w:t>
            </w:r>
            <w:proofErr w:type="spellEnd"/>
            <w:r>
              <w:rPr>
                <w:rStyle w:val="20"/>
                <w:sz w:val="24"/>
              </w:rPr>
              <w:t xml:space="preserve">, </w:t>
            </w:r>
            <w:proofErr w:type="spellStart"/>
            <w:r>
              <w:rPr>
                <w:rStyle w:val="20"/>
                <w:sz w:val="24"/>
              </w:rPr>
              <w:t>рекомен</w:t>
            </w:r>
            <w:proofErr w:type="spellEnd"/>
            <w:r>
              <w:rPr>
                <w:rStyle w:val="20"/>
                <w:sz w:val="24"/>
              </w:rPr>
              <w:t xml:space="preserve">- </w:t>
            </w:r>
            <w:proofErr w:type="spellStart"/>
            <w:r>
              <w:rPr>
                <w:rStyle w:val="20"/>
                <w:sz w:val="24"/>
              </w:rPr>
              <w:t>дации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3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7"/>
              <w:ind w:left="22" w:right="31" w:firstLine="0"/>
              <w:jc w:val="center"/>
              <w:rPr>
                <w:rStyle w:val="20"/>
                <w:sz w:val="24"/>
              </w:rPr>
            </w:pPr>
            <w:proofErr w:type="spellStart"/>
            <w:r>
              <w:rPr>
                <w:rStyle w:val="20"/>
                <w:sz w:val="24"/>
              </w:rPr>
              <w:t>Оценка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  <w:proofErr w:type="spellStart"/>
            <w:r>
              <w:rPr>
                <w:rStyle w:val="20"/>
                <w:sz w:val="24"/>
              </w:rPr>
              <w:t>по</w:t>
            </w:r>
            <w:proofErr w:type="spellEnd"/>
            <w:r>
              <w:rPr>
                <w:rStyle w:val="20"/>
                <w:sz w:val="24"/>
              </w:rPr>
              <w:t xml:space="preserve"> 10- </w:t>
            </w:r>
          </w:p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балльной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  <w:proofErr w:type="spellStart"/>
            <w:r>
              <w:rPr>
                <w:rStyle w:val="20"/>
                <w:sz w:val="24"/>
              </w:rPr>
              <w:t>системе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Подпись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  <w:proofErr w:type="spellStart"/>
            <w:r>
              <w:rPr>
                <w:rStyle w:val="20"/>
                <w:sz w:val="24"/>
              </w:rPr>
              <w:t>педагога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</w:tr>
      <w:tr w:rsidR="00771B90" w:rsidTr="000153FF">
        <w:trPr>
          <w:cantSplit/>
          <w:trHeight w:val="828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Рису</w:t>
            </w:r>
            <w:proofErr w:type="spellEnd"/>
            <w:r>
              <w:rPr>
                <w:rStyle w:val="20"/>
                <w:sz w:val="24"/>
              </w:rPr>
              <w:t xml:space="preserve"> -</w:t>
            </w:r>
            <w:proofErr w:type="spellStart"/>
            <w:r>
              <w:rPr>
                <w:rStyle w:val="20"/>
                <w:sz w:val="24"/>
              </w:rPr>
              <w:t>нок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Живо</w:t>
            </w:r>
            <w:proofErr w:type="spellEnd"/>
            <w:r>
              <w:rPr>
                <w:rStyle w:val="20"/>
                <w:sz w:val="24"/>
              </w:rPr>
              <w:t xml:space="preserve"> -</w:t>
            </w:r>
            <w:proofErr w:type="spellStart"/>
            <w:r>
              <w:rPr>
                <w:rStyle w:val="20"/>
                <w:sz w:val="24"/>
              </w:rPr>
              <w:t>пись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Компо</w:t>
            </w:r>
            <w:proofErr w:type="spellEnd"/>
            <w:r>
              <w:rPr>
                <w:rStyle w:val="20"/>
                <w:sz w:val="24"/>
              </w:rPr>
              <w:t xml:space="preserve"> -</w:t>
            </w:r>
            <w:proofErr w:type="spellStart"/>
            <w:r>
              <w:rPr>
                <w:rStyle w:val="20"/>
                <w:sz w:val="24"/>
              </w:rPr>
              <w:t>зиция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Скульптура</w:t>
            </w:r>
            <w:proofErr w:type="spellEnd"/>
            <w:r>
              <w:rPr>
                <w:rStyle w:val="20"/>
                <w:sz w:val="24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0" w:firstLine="0"/>
              <w:jc w:val="center"/>
            </w:pPr>
            <w:proofErr w:type="spellStart"/>
            <w:r>
              <w:rPr>
                <w:rStyle w:val="20"/>
                <w:sz w:val="24"/>
              </w:rPr>
              <w:t>Бумаж</w:t>
            </w:r>
            <w:proofErr w:type="spellEnd"/>
            <w:r>
              <w:rPr>
                <w:rStyle w:val="20"/>
                <w:sz w:val="24"/>
              </w:rPr>
              <w:t xml:space="preserve">. </w:t>
            </w:r>
            <w:proofErr w:type="spellStart"/>
            <w:r>
              <w:rPr>
                <w:rStyle w:val="20"/>
                <w:sz w:val="24"/>
              </w:rPr>
              <w:t>констр</w:t>
            </w:r>
            <w:proofErr w:type="spellEnd"/>
            <w:r>
              <w:rPr>
                <w:rStyle w:val="20"/>
                <w:sz w:val="24"/>
              </w:rPr>
              <w:t xml:space="preserve">. </w:t>
            </w:r>
          </w:p>
        </w:tc>
        <w:tc>
          <w:tcPr>
            <w:tcW w:w="13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13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  <w:tc>
          <w:tcPr>
            <w:tcW w:w="10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771B90">
            <w:pPr>
              <w:snapToGrid w:val="0"/>
            </w:pPr>
          </w:p>
        </w:tc>
      </w:tr>
      <w:tr w:rsidR="00771B90" w:rsidTr="000153FF">
        <w:trPr>
          <w:trHeight w:val="286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7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3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6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7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11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B90" w:rsidRDefault="002D076E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rStyle w:val="20"/>
                <w:b/>
                <w:i/>
                <w:sz w:val="24"/>
              </w:rPr>
              <w:t xml:space="preserve"> </w:t>
            </w:r>
          </w:p>
        </w:tc>
      </w:tr>
    </w:tbl>
    <w:p w:rsidR="00771B90" w:rsidRDefault="002D076E">
      <w:pPr>
        <w:pStyle w:val="LO-Normal"/>
        <w:spacing w:after="13"/>
        <w:ind w:left="-15" w:right="319" w:firstLine="0"/>
        <w:rPr>
          <w:rStyle w:val="20"/>
          <w:b/>
          <w:i/>
          <w:color w:val="FF0000"/>
          <w:lang w:val="ru-RU"/>
        </w:rPr>
      </w:pPr>
      <w:r>
        <w:rPr>
          <w:rStyle w:val="20"/>
          <w:sz w:val="16"/>
          <w:lang w:val="ru-RU"/>
        </w:rPr>
        <w:t xml:space="preserve"> </w:t>
      </w:r>
    </w:p>
    <w:p w:rsidR="00523A30" w:rsidRDefault="00523A30">
      <w:pPr>
        <w:tabs>
          <w:tab w:val="decimal" w:pos="9350"/>
        </w:tabs>
        <w:ind w:right="3"/>
        <w:rPr>
          <w:lang w:val="ru-RU"/>
        </w:rPr>
      </w:pPr>
    </w:p>
    <w:p w:rsidR="00771B90" w:rsidRPr="00B91387" w:rsidRDefault="00B91387">
      <w:pPr>
        <w:tabs>
          <w:tab w:val="decimal" w:pos="9350"/>
        </w:tabs>
        <w:ind w:right="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B91387">
        <w:rPr>
          <w:rFonts w:ascii="Times New Roman" w:hAnsi="Times New Roman" w:cs="Times New Roman"/>
          <w:b/>
          <w:sz w:val="24"/>
          <w:szCs w:val="24"/>
          <w:lang w:val="ru-RU"/>
        </w:rPr>
        <w:t>12</w:t>
      </w:r>
      <w:r w:rsidR="002D076E" w:rsidRPr="00B91387">
        <w:rPr>
          <w:rFonts w:ascii="Times New Roman" w:hAnsi="Times New Roman" w:cs="Times New Roman"/>
          <w:b/>
          <w:sz w:val="24"/>
          <w:szCs w:val="24"/>
          <w:lang w:val="ru-RU"/>
        </w:rPr>
        <w:t>.СПИСОК ЛИТЕРАТУРЫ.</w:t>
      </w:r>
    </w:p>
    <w:p w:rsidR="00771B90" w:rsidRDefault="00771B90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71B90" w:rsidRDefault="002D076E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.Анциферов В.Г., Анциферова Л.Г.,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Кисляковская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Т.Н. и др. Рисунок, живопись, станковая композиция, основы графического дизайна. Примерные программы для ДХШ и изобразительных отделений ДШИ. – М., 2003 </w:t>
      </w:r>
    </w:p>
    <w:p w:rsidR="00771B90" w:rsidRDefault="002D076E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.Беда Г. В. Живопись. - М., 1986 </w:t>
      </w:r>
    </w:p>
    <w:p w:rsidR="00771B90" w:rsidRDefault="002D076E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3.Бесчастнов Н.П., Кулаков В.Я.,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Стор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И.Н. Живопись: Учебное пособие. М.: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Вл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>
        <w:rPr>
          <w:rFonts w:ascii="Times New Roman" w:hAnsi="Times New Roman" w:cs="Times New Roman"/>
          <w:sz w:val="28"/>
          <w:szCs w:val="28"/>
          <w:lang w:val="ru-RU"/>
        </w:rPr>
        <w:t>дос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2004 </w:t>
      </w:r>
    </w:p>
    <w:p w:rsidR="00771B90" w:rsidRDefault="002D076E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4.Волков И.П. Приобщение школьников к творчеству: из опыта работы. – М.: Пр</w:t>
      </w:r>
      <w:r>
        <w:rPr>
          <w:rFonts w:ascii="Times New Roman" w:hAnsi="Times New Roman" w:cs="Times New Roman"/>
          <w:sz w:val="28"/>
          <w:szCs w:val="28"/>
          <w:lang w:val="ru-RU"/>
        </w:rPr>
        <w:t>о</w:t>
      </w:r>
      <w:r>
        <w:rPr>
          <w:rFonts w:ascii="Times New Roman" w:hAnsi="Times New Roman" w:cs="Times New Roman"/>
          <w:sz w:val="28"/>
          <w:szCs w:val="28"/>
          <w:lang w:val="ru-RU"/>
        </w:rPr>
        <w:t>свещение,  1992</w:t>
      </w:r>
    </w:p>
    <w:p w:rsidR="00771B90" w:rsidRDefault="005255FD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.Гильмутдинова О.А., </w:t>
      </w:r>
      <w:proofErr w:type="spellStart"/>
      <w:r w:rsidR="002D076E">
        <w:rPr>
          <w:rFonts w:ascii="Times New Roman" w:hAnsi="Times New Roman" w:cs="Times New Roman"/>
          <w:sz w:val="28"/>
          <w:szCs w:val="28"/>
          <w:lang w:val="ru-RU"/>
        </w:rPr>
        <w:t>Хамидуллин</w:t>
      </w:r>
      <w:proofErr w:type="spellEnd"/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 А.Г. Интегрированный курс по рисунку, жив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>писи и композиции для ДХШ и ДШИ. Казань: Полигр</w:t>
      </w:r>
      <w:proofErr w:type="gramStart"/>
      <w:r w:rsidR="002D076E">
        <w:rPr>
          <w:rFonts w:ascii="Times New Roman" w:hAnsi="Times New Roman" w:cs="Times New Roman"/>
          <w:sz w:val="28"/>
          <w:szCs w:val="28"/>
          <w:lang w:val="ru-RU"/>
        </w:rPr>
        <w:t>.ц</w:t>
      </w:r>
      <w:proofErr w:type="gramEnd"/>
      <w:r w:rsidR="002D076E">
        <w:rPr>
          <w:rFonts w:ascii="Times New Roman" w:hAnsi="Times New Roman" w:cs="Times New Roman"/>
          <w:sz w:val="28"/>
          <w:szCs w:val="28"/>
          <w:lang w:val="ru-RU"/>
        </w:rPr>
        <w:t>ентр «Отечество»,2011</w:t>
      </w:r>
    </w:p>
    <w:p w:rsidR="00771B90" w:rsidRDefault="005255FD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.Елизаров В.Е. Примерная программа для ДХШ и изобразительных отделений ДШИ. – М., 2008 </w:t>
      </w:r>
    </w:p>
    <w:p w:rsidR="00771B90" w:rsidRDefault="005255FD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.Зайцев А.С. Наука о цвете и живопись. – М.: Искусство, 1986 </w:t>
      </w:r>
    </w:p>
    <w:p w:rsidR="00771B90" w:rsidRDefault="005255FD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.Кирцер Ю.М. Рисунок и живопись. – М.: Высшая школа, 1992 </w:t>
      </w:r>
    </w:p>
    <w:p w:rsidR="00771B90" w:rsidRDefault="005255FD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="002D076E">
        <w:rPr>
          <w:rFonts w:ascii="Times New Roman" w:hAnsi="Times New Roman" w:cs="Times New Roman"/>
          <w:color w:val="000000"/>
          <w:sz w:val="28"/>
          <w:szCs w:val="28"/>
          <w:lang w:val="ru-RU"/>
        </w:rPr>
        <w:t>.П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аранюшкин Р.А., </w:t>
      </w:r>
      <w:proofErr w:type="spellStart"/>
      <w:r w:rsidR="002D076E">
        <w:rPr>
          <w:rFonts w:ascii="Times New Roman" w:hAnsi="Times New Roman" w:cs="Times New Roman"/>
          <w:sz w:val="28"/>
          <w:szCs w:val="28"/>
          <w:lang w:val="ru-RU"/>
        </w:rPr>
        <w:t>Хандова</w:t>
      </w:r>
      <w:proofErr w:type="spellEnd"/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 Г.Н. </w:t>
      </w:r>
      <w:proofErr w:type="spellStart"/>
      <w:r w:rsidR="002D076E">
        <w:rPr>
          <w:rFonts w:ascii="Times New Roman" w:hAnsi="Times New Roman" w:cs="Times New Roman"/>
          <w:sz w:val="28"/>
          <w:szCs w:val="28"/>
          <w:lang w:val="ru-RU"/>
        </w:rPr>
        <w:t>Цветоведение</w:t>
      </w:r>
      <w:proofErr w:type="spellEnd"/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 для художников: </w:t>
      </w:r>
      <w:proofErr w:type="spellStart"/>
      <w:r w:rsidR="002D076E">
        <w:rPr>
          <w:rFonts w:ascii="Times New Roman" w:hAnsi="Times New Roman" w:cs="Times New Roman"/>
          <w:sz w:val="28"/>
          <w:szCs w:val="28"/>
          <w:lang w:val="ru-RU"/>
        </w:rPr>
        <w:t>колористика</w:t>
      </w:r>
      <w:proofErr w:type="spellEnd"/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 – Ростов </w:t>
      </w:r>
      <w:proofErr w:type="spellStart"/>
      <w:r w:rsidR="002D076E">
        <w:rPr>
          <w:rFonts w:ascii="Times New Roman" w:hAnsi="Times New Roman" w:cs="Times New Roman"/>
          <w:sz w:val="28"/>
          <w:szCs w:val="28"/>
          <w:lang w:val="ru-RU"/>
        </w:rPr>
        <w:t>н</w:t>
      </w:r>
      <w:proofErr w:type="spellEnd"/>
      <w:r w:rsidR="002D076E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="002D076E">
        <w:rPr>
          <w:rFonts w:ascii="Times New Roman" w:hAnsi="Times New Roman" w:cs="Times New Roman"/>
          <w:sz w:val="28"/>
          <w:szCs w:val="28"/>
          <w:lang w:val="ru-RU"/>
        </w:rPr>
        <w:t>д</w:t>
      </w:r>
      <w:proofErr w:type="spellEnd"/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: Феникс, 2007 </w:t>
      </w:r>
    </w:p>
    <w:p w:rsidR="00771B90" w:rsidRDefault="005255FD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10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.Проненко Г.Н. Живопись. Примерная программа для ДХШ и изобразительных отделений ДШИ. – М., 2003 </w:t>
      </w:r>
    </w:p>
    <w:p w:rsidR="00771B90" w:rsidRDefault="002D076E" w:rsidP="00B30EDF">
      <w:pPr>
        <w:tabs>
          <w:tab w:val="left" w:pos="142"/>
          <w:tab w:val="left" w:pos="993"/>
          <w:tab w:val="left" w:pos="1134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5255FD">
        <w:rPr>
          <w:rFonts w:ascii="Times New Roman" w:hAnsi="Times New Roman" w:cs="Times New Roman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.Психология цвета. - Сб. пер. с англ. М.: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Рефл-бук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Ваклер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, 1996</w:t>
      </w:r>
    </w:p>
    <w:p w:rsidR="00771B90" w:rsidRDefault="002D076E" w:rsidP="00B30EDF">
      <w:pPr>
        <w:tabs>
          <w:tab w:val="left" w:pos="142"/>
        </w:tabs>
        <w:spacing w:after="0" w:line="240" w:lineRule="auto"/>
        <w:ind w:left="284" w:firstLine="708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Список учебной литературы</w:t>
      </w:r>
    </w:p>
    <w:p w:rsidR="00771B90" w:rsidRDefault="005255FD" w:rsidP="00B30EDF">
      <w:pPr>
        <w:tabs>
          <w:tab w:val="left" w:pos="142"/>
          <w:tab w:val="left" w:pos="993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>.Сокольникова Н.М. Основы композиции. – Обнинск: Титул, 1996</w:t>
      </w:r>
    </w:p>
    <w:p w:rsidR="00771B90" w:rsidRDefault="005255FD" w:rsidP="00B30EDF">
      <w:pPr>
        <w:tabs>
          <w:tab w:val="left" w:pos="142"/>
          <w:tab w:val="left" w:pos="993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.Сокольникова Н.М. Изобразительное искусство. Часть 2. Основы живописи. – Обнинск: Титул, - 1996 </w:t>
      </w:r>
    </w:p>
    <w:p w:rsidR="00771B90" w:rsidRDefault="005255FD" w:rsidP="00B30EDF">
      <w:pPr>
        <w:tabs>
          <w:tab w:val="left" w:pos="142"/>
          <w:tab w:val="left" w:pos="993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>.Сокольникова Н.М. Художники. Книги. Дети. – М.: Конец века, 1997</w:t>
      </w:r>
    </w:p>
    <w:p w:rsidR="00771B90" w:rsidRDefault="005255FD" w:rsidP="00B30EDF">
      <w:pPr>
        <w:tabs>
          <w:tab w:val="left" w:pos="993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>.Харрисон Х. Энциклопедия акварельных техник. – АСТ, 2005</w:t>
      </w:r>
    </w:p>
    <w:p w:rsidR="00771B90" w:rsidRDefault="005255FD" w:rsidP="00B30EDF">
      <w:pPr>
        <w:tabs>
          <w:tab w:val="left" w:pos="993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>.Яшухин А.П. Живопись. - М.: Просвещение, 1985</w:t>
      </w:r>
    </w:p>
    <w:p w:rsidR="00771B90" w:rsidRDefault="005255FD" w:rsidP="00B30EDF">
      <w:pPr>
        <w:tabs>
          <w:tab w:val="left" w:pos="993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6</w:t>
      </w:r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.Яшухин А. П., Ломов С. П. Живопись. М.: Рандеву – АМ, </w:t>
      </w:r>
      <w:proofErr w:type="spellStart"/>
      <w:r w:rsidR="002D076E">
        <w:rPr>
          <w:rFonts w:ascii="Times New Roman" w:hAnsi="Times New Roman" w:cs="Times New Roman"/>
          <w:sz w:val="28"/>
          <w:szCs w:val="28"/>
          <w:lang w:val="ru-RU"/>
        </w:rPr>
        <w:t>Агар</w:t>
      </w:r>
      <w:proofErr w:type="spellEnd"/>
      <w:r w:rsidR="002D076E">
        <w:rPr>
          <w:rFonts w:ascii="Times New Roman" w:hAnsi="Times New Roman" w:cs="Times New Roman"/>
          <w:sz w:val="28"/>
          <w:szCs w:val="28"/>
          <w:lang w:val="ru-RU"/>
        </w:rPr>
        <w:t xml:space="preserve">, 1999 </w:t>
      </w:r>
    </w:p>
    <w:p w:rsidR="005255FD" w:rsidRPr="005255FD" w:rsidRDefault="005255FD" w:rsidP="005255FD">
      <w:pPr>
        <w:tabs>
          <w:tab w:val="left" w:pos="426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Style w:val="20"/>
          <w:rFonts w:ascii="Times New Roman" w:hAnsi="Times New Roman" w:cs="Times New Roman"/>
          <w:sz w:val="28"/>
          <w:szCs w:val="28"/>
          <w:lang w:val="ru-RU"/>
        </w:rPr>
        <w:t>7</w:t>
      </w:r>
      <w:r w:rsidR="002D076E">
        <w:rPr>
          <w:rStyle w:val="20"/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5255FD">
        <w:rPr>
          <w:rFonts w:ascii="Times New Roman" w:hAnsi="Times New Roman"/>
          <w:sz w:val="28"/>
          <w:szCs w:val="28"/>
          <w:lang w:val="ru-RU"/>
        </w:rPr>
        <w:t>Гильмутдинова</w:t>
      </w:r>
      <w:proofErr w:type="spellEnd"/>
      <w:r w:rsidRPr="005255FD">
        <w:rPr>
          <w:rFonts w:ascii="Times New Roman" w:hAnsi="Times New Roman"/>
          <w:sz w:val="28"/>
          <w:szCs w:val="28"/>
          <w:lang w:val="ru-RU"/>
        </w:rPr>
        <w:t xml:space="preserve"> О.А., </w:t>
      </w:r>
      <w:proofErr w:type="spellStart"/>
      <w:r w:rsidRPr="005255FD">
        <w:rPr>
          <w:rFonts w:ascii="Times New Roman" w:hAnsi="Times New Roman"/>
          <w:sz w:val="28"/>
          <w:szCs w:val="28"/>
          <w:lang w:val="ru-RU"/>
        </w:rPr>
        <w:t>Хамидуллин</w:t>
      </w:r>
      <w:proofErr w:type="spellEnd"/>
      <w:r w:rsidRPr="005255FD">
        <w:rPr>
          <w:rFonts w:ascii="Times New Roman" w:hAnsi="Times New Roman"/>
          <w:sz w:val="28"/>
          <w:szCs w:val="28"/>
          <w:lang w:val="ru-RU"/>
        </w:rPr>
        <w:t xml:space="preserve"> А.Г. Интегрированный курс по рисунку, жив</w:t>
      </w:r>
      <w:r w:rsidRPr="005255FD">
        <w:rPr>
          <w:rFonts w:ascii="Times New Roman" w:hAnsi="Times New Roman"/>
          <w:sz w:val="28"/>
          <w:szCs w:val="28"/>
          <w:lang w:val="ru-RU"/>
        </w:rPr>
        <w:t>о</w:t>
      </w:r>
      <w:r w:rsidRPr="005255FD">
        <w:rPr>
          <w:rFonts w:ascii="Times New Roman" w:hAnsi="Times New Roman"/>
          <w:sz w:val="28"/>
          <w:szCs w:val="28"/>
          <w:lang w:val="ru-RU"/>
        </w:rPr>
        <w:t>писи и композиции для ДХШ и ДШИ. Казань: Полигр</w:t>
      </w:r>
      <w:proofErr w:type="gramStart"/>
      <w:r w:rsidRPr="005255FD">
        <w:rPr>
          <w:rFonts w:ascii="Times New Roman" w:hAnsi="Times New Roman"/>
          <w:sz w:val="28"/>
          <w:szCs w:val="28"/>
          <w:lang w:val="ru-RU"/>
        </w:rPr>
        <w:t>.ц</w:t>
      </w:r>
      <w:proofErr w:type="gramEnd"/>
      <w:r w:rsidRPr="005255FD">
        <w:rPr>
          <w:rFonts w:ascii="Times New Roman" w:hAnsi="Times New Roman"/>
          <w:sz w:val="28"/>
          <w:szCs w:val="28"/>
          <w:lang w:val="ru-RU"/>
        </w:rPr>
        <w:t>ентр «Отечество»,2011</w:t>
      </w:r>
      <w:r>
        <w:rPr>
          <w:rFonts w:ascii="Times New Roman" w:hAnsi="Times New Roman"/>
          <w:sz w:val="28"/>
          <w:szCs w:val="28"/>
          <w:lang w:val="ru-RU"/>
        </w:rPr>
        <w:t>г.</w:t>
      </w:r>
    </w:p>
    <w:p w:rsidR="00771B90" w:rsidRDefault="002D076E" w:rsidP="005255FD">
      <w:pPr>
        <w:tabs>
          <w:tab w:val="left" w:pos="993"/>
        </w:tabs>
        <w:spacing w:after="0" w:line="240" w:lineRule="auto"/>
        <w:ind w:left="284"/>
        <w:jc w:val="both"/>
        <w:rPr>
          <w:lang w:val="ru-RU"/>
        </w:rPr>
      </w:pPr>
      <w:r w:rsidRPr="005255FD">
        <w:rPr>
          <w:rStyle w:val="20"/>
          <w:sz w:val="16"/>
          <w:lang w:val="ru-RU"/>
        </w:rPr>
        <w:t xml:space="preserve"> </w:t>
      </w:r>
    </w:p>
    <w:sectPr w:rsidR="00771B90" w:rsidSect="00EA06F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566" w:bottom="776" w:left="99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FDB" w:rsidRDefault="00722FDB">
      <w:pPr>
        <w:spacing w:after="0" w:line="240" w:lineRule="auto"/>
      </w:pPr>
      <w:r>
        <w:separator/>
      </w:r>
    </w:p>
  </w:endnote>
  <w:endnote w:type="continuationSeparator" w:id="0">
    <w:p w:rsidR="00722FDB" w:rsidRDefault="00722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AEE" w:rsidRDefault="00953AEE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6121267"/>
      <w:docPartObj>
        <w:docPartGallery w:val="Page Numbers (Bottom of Page)"/>
        <w:docPartUnique/>
      </w:docPartObj>
    </w:sdtPr>
    <w:sdtContent>
      <w:p w:rsidR="00953AEE" w:rsidRDefault="00B42FB4">
        <w:pPr>
          <w:pStyle w:val="a9"/>
          <w:jc w:val="center"/>
        </w:pPr>
        <w:fldSimple w:instr=" PAGE   \* MERGEFORMAT ">
          <w:r w:rsidR="0062121C">
            <w:rPr>
              <w:noProof/>
            </w:rPr>
            <w:t>23</w:t>
          </w:r>
        </w:fldSimple>
      </w:p>
    </w:sdtContent>
  </w:sdt>
  <w:p w:rsidR="00953AEE" w:rsidRDefault="00953AEE">
    <w:pPr>
      <w:pStyle w:val="LO-Normal"/>
      <w:spacing w:after="0" w:line="252" w:lineRule="auto"/>
      <w:ind w:left="0" w:right="282" w:firstLine="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6121266"/>
      <w:docPartObj>
        <w:docPartGallery w:val="Page Numbers (Bottom of Page)"/>
        <w:docPartUnique/>
      </w:docPartObj>
    </w:sdtPr>
    <w:sdtContent>
      <w:p w:rsidR="00953AEE" w:rsidRDefault="00B42FB4">
        <w:pPr>
          <w:pStyle w:val="a9"/>
          <w:jc w:val="center"/>
        </w:pPr>
        <w:fldSimple w:instr=" PAGE   \* MERGEFORMAT ">
          <w:r w:rsidR="0062121C">
            <w:rPr>
              <w:noProof/>
            </w:rPr>
            <w:t>1</w:t>
          </w:r>
        </w:fldSimple>
      </w:p>
    </w:sdtContent>
  </w:sdt>
  <w:p w:rsidR="00953AEE" w:rsidRDefault="00953AEE">
    <w:pPr>
      <w:pStyle w:val="LO-Normal"/>
      <w:spacing w:after="160" w:line="252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FDB" w:rsidRDefault="00722FDB">
      <w:pPr>
        <w:spacing w:after="0" w:line="240" w:lineRule="auto"/>
      </w:pPr>
      <w:r>
        <w:separator/>
      </w:r>
    </w:p>
  </w:footnote>
  <w:footnote w:type="continuationSeparator" w:id="0">
    <w:p w:rsidR="00722FDB" w:rsidRDefault="00722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AEE" w:rsidRDefault="00953AEE">
    <w:pPr>
      <w:pStyle w:val="a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AEE" w:rsidRDefault="00953AEE">
    <w:pPr>
      <w:pStyle w:val="af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AEE" w:rsidRDefault="00953AEE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•"/>
      <w:lvlJc w:val="left"/>
      <w:pPr>
        <w:tabs>
          <w:tab w:val="num" w:pos="720"/>
        </w:tabs>
        <w:ind w:left="0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36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08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80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52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24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496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68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04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•"/>
      <w:lvlJc w:val="left"/>
      <w:pPr>
        <w:tabs>
          <w:tab w:val="num" w:pos="0"/>
        </w:tabs>
        <w:ind w:left="28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800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520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3960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4680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120" w:firstLine="0"/>
      </w:pPr>
      <w:rPr>
        <w:rFonts w:ascii="Segoe UI Symbol" w:hAnsi="Segoe UI Symbol" w:cs="Segoe UI Symbo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•"/>
      <w:lvlJc w:val="left"/>
      <w:pPr>
        <w:tabs>
          <w:tab w:val="num" w:pos="0"/>
        </w:tabs>
        <w:ind w:left="284" w:firstLine="0"/>
      </w:pPr>
      <w:rPr>
        <w:rFonts w:ascii="Arial" w:hAnsi="Arial" w:cs="Arial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3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</w:abstractNum>
  <w:abstractNum w:abstractNumId="4">
    <w:nsid w:val="6BED3405"/>
    <w:multiLevelType w:val="hybridMultilevel"/>
    <w:tmpl w:val="9D765D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isplayBackgroundShape/>
  <w:embedSystemFonts/>
  <w:proofState w:spelling="clean" w:grammar="clean"/>
  <w:stylePaneFormatFilter w:val="0000"/>
  <w:defaultTabStop w:val="720"/>
  <w:autoHyphenation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191118"/>
    <w:rsid w:val="00006362"/>
    <w:rsid w:val="000153FF"/>
    <w:rsid w:val="00031866"/>
    <w:rsid w:val="000A3E6D"/>
    <w:rsid w:val="000C1D9A"/>
    <w:rsid w:val="000E682F"/>
    <w:rsid w:val="000F135E"/>
    <w:rsid w:val="0010608C"/>
    <w:rsid w:val="00151448"/>
    <w:rsid w:val="001615C9"/>
    <w:rsid w:val="00191118"/>
    <w:rsid w:val="001B5BF2"/>
    <w:rsid w:val="001F1362"/>
    <w:rsid w:val="001F5104"/>
    <w:rsid w:val="00204BF1"/>
    <w:rsid w:val="002B7DA2"/>
    <w:rsid w:val="002C1739"/>
    <w:rsid w:val="002C41FE"/>
    <w:rsid w:val="002D076E"/>
    <w:rsid w:val="003216B3"/>
    <w:rsid w:val="00323835"/>
    <w:rsid w:val="00351F8A"/>
    <w:rsid w:val="003E56EF"/>
    <w:rsid w:val="00436C9E"/>
    <w:rsid w:val="00437CF1"/>
    <w:rsid w:val="00490ED7"/>
    <w:rsid w:val="004F4C81"/>
    <w:rsid w:val="00523A30"/>
    <w:rsid w:val="005255FD"/>
    <w:rsid w:val="005D731A"/>
    <w:rsid w:val="005F21F7"/>
    <w:rsid w:val="0062121C"/>
    <w:rsid w:val="006636AF"/>
    <w:rsid w:val="00690440"/>
    <w:rsid w:val="006E12E8"/>
    <w:rsid w:val="00722FDB"/>
    <w:rsid w:val="00750614"/>
    <w:rsid w:val="0075647E"/>
    <w:rsid w:val="00771B90"/>
    <w:rsid w:val="00887ED2"/>
    <w:rsid w:val="008A6905"/>
    <w:rsid w:val="008C2706"/>
    <w:rsid w:val="0092346F"/>
    <w:rsid w:val="00953AEE"/>
    <w:rsid w:val="009C4674"/>
    <w:rsid w:val="00A233BF"/>
    <w:rsid w:val="00AD3025"/>
    <w:rsid w:val="00B23306"/>
    <w:rsid w:val="00B30EDF"/>
    <w:rsid w:val="00B42FB4"/>
    <w:rsid w:val="00B62670"/>
    <w:rsid w:val="00B91387"/>
    <w:rsid w:val="00B9191F"/>
    <w:rsid w:val="00B932BB"/>
    <w:rsid w:val="00BB6189"/>
    <w:rsid w:val="00BB7077"/>
    <w:rsid w:val="00C7086C"/>
    <w:rsid w:val="00C8788F"/>
    <w:rsid w:val="00C87DEC"/>
    <w:rsid w:val="00D43A0B"/>
    <w:rsid w:val="00D84860"/>
    <w:rsid w:val="00D93AC1"/>
    <w:rsid w:val="00DF350B"/>
    <w:rsid w:val="00EA06F6"/>
    <w:rsid w:val="00EA786A"/>
    <w:rsid w:val="00EB6993"/>
    <w:rsid w:val="00EF1762"/>
    <w:rsid w:val="00F447B0"/>
    <w:rsid w:val="00F9296C"/>
    <w:rsid w:val="00FC070C"/>
    <w:rsid w:val="00FF7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B9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160" w:line="252" w:lineRule="auto"/>
    </w:pPr>
    <w:rPr>
      <w:rFonts w:ascii="Calibri" w:hAnsi="Calibri" w:cs="Calibri"/>
      <w:kern w:val="1"/>
      <w:sz w:val="22"/>
      <w:szCs w:val="22"/>
      <w:lang w:val="en-US" w:eastAsia="zh-CN"/>
    </w:rPr>
  </w:style>
  <w:style w:type="paragraph" w:styleId="1">
    <w:name w:val="heading 1"/>
    <w:next w:val="LO-Normal"/>
    <w:qFormat/>
    <w:rsid w:val="00771B90"/>
    <w:pPr>
      <w:keepNext/>
      <w:keepLines/>
      <w:numPr>
        <w:numId w:val="1"/>
      </w:num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52" w:lineRule="auto"/>
      <w:ind w:left="79" w:hanging="10"/>
      <w:jc w:val="center"/>
      <w:outlineLvl w:val="0"/>
    </w:pPr>
    <w:rPr>
      <w:b/>
      <w:color w:val="000000"/>
      <w:kern w:val="1"/>
      <w:sz w:val="28"/>
      <w:szCs w:val="22"/>
      <w:lang w:val="en-US" w:eastAsia="zh-CN"/>
    </w:rPr>
  </w:style>
  <w:style w:type="paragraph" w:styleId="2">
    <w:name w:val="heading 2"/>
    <w:next w:val="LO-Normal"/>
    <w:qFormat/>
    <w:rsid w:val="00771B90"/>
    <w:pPr>
      <w:keepNext/>
      <w:keepLines/>
      <w:numPr>
        <w:ilvl w:val="1"/>
        <w:numId w:val="1"/>
      </w:num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52" w:lineRule="auto"/>
      <w:ind w:left="79" w:hanging="10"/>
      <w:jc w:val="center"/>
      <w:outlineLvl w:val="1"/>
    </w:pPr>
    <w:rPr>
      <w:b/>
      <w:color w:val="000000"/>
      <w:kern w:val="1"/>
      <w:sz w:val="28"/>
      <w:szCs w:val="22"/>
      <w:lang w:val="en-US" w:eastAsia="zh-CN"/>
    </w:rPr>
  </w:style>
  <w:style w:type="paragraph" w:styleId="3">
    <w:name w:val="heading 3"/>
    <w:next w:val="LO-Normal"/>
    <w:qFormat/>
    <w:rsid w:val="00771B90"/>
    <w:pPr>
      <w:keepNext/>
      <w:keepLines/>
      <w:numPr>
        <w:ilvl w:val="2"/>
        <w:numId w:val="1"/>
      </w:num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52" w:lineRule="auto"/>
      <w:ind w:left="10" w:right="1253" w:hanging="10"/>
      <w:outlineLvl w:val="2"/>
    </w:pPr>
    <w:rPr>
      <w:b/>
      <w:i/>
      <w:color w:val="000000"/>
      <w:kern w:val="1"/>
      <w:sz w:val="28"/>
      <w:szCs w:val="22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771B90"/>
  </w:style>
  <w:style w:type="character" w:customStyle="1" w:styleId="WW8Num1z1">
    <w:name w:val="WW8Num1z1"/>
    <w:rsid w:val="00771B90"/>
  </w:style>
  <w:style w:type="character" w:customStyle="1" w:styleId="WW8Num1z2">
    <w:name w:val="WW8Num1z2"/>
    <w:rsid w:val="00771B90"/>
  </w:style>
  <w:style w:type="character" w:customStyle="1" w:styleId="WW8Num1z3">
    <w:name w:val="WW8Num1z3"/>
    <w:rsid w:val="00771B90"/>
  </w:style>
  <w:style w:type="character" w:customStyle="1" w:styleId="WW8Num1z4">
    <w:name w:val="WW8Num1z4"/>
    <w:rsid w:val="00771B90"/>
  </w:style>
  <w:style w:type="character" w:customStyle="1" w:styleId="WW8Num1z5">
    <w:name w:val="WW8Num1z5"/>
    <w:rsid w:val="00771B90"/>
  </w:style>
  <w:style w:type="character" w:customStyle="1" w:styleId="WW8Num1z6">
    <w:name w:val="WW8Num1z6"/>
    <w:rsid w:val="00771B90"/>
  </w:style>
  <w:style w:type="character" w:customStyle="1" w:styleId="WW8Num1z7">
    <w:name w:val="WW8Num1z7"/>
    <w:rsid w:val="00771B90"/>
  </w:style>
  <w:style w:type="character" w:customStyle="1" w:styleId="WW8Num1z8">
    <w:name w:val="WW8Num1z8"/>
    <w:rsid w:val="00771B90"/>
  </w:style>
  <w:style w:type="character" w:customStyle="1" w:styleId="WW8Num2z0">
    <w:name w:val="WW8Num2z0"/>
    <w:rsid w:val="00771B90"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2z1">
    <w:name w:val="WW8Num2z1"/>
    <w:rsid w:val="00771B90"/>
    <w:rPr>
      <w:rFonts w:ascii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3z0">
    <w:name w:val="WW8Num3z0"/>
    <w:rsid w:val="00771B90"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3z1">
    <w:name w:val="WW8Num3z1"/>
    <w:rsid w:val="00771B90"/>
    <w:rPr>
      <w:rFonts w:ascii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4z0">
    <w:name w:val="WW8Num4z0"/>
    <w:rsid w:val="00771B90"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4z1">
    <w:name w:val="WW8Num4z1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5z0">
    <w:name w:val="WW8Num5z0"/>
    <w:rsid w:val="00771B90"/>
    <w:rPr>
      <w:rFonts w:ascii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6z0">
    <w:name w:val="WW8Num6z0"/>
    <w:rsid w:val="00771B90"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6z1">
    <w:name w:val="WW8Num6z1"/>
    <w:rsid w:val="00771B90"/>
    <w:rPr>
      <w:rFonts w:ascii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7z0">
    <w:name w:val="WW8Num7z0"/>
    <w:rsid w:val="00771B90"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7z1">
    <w:name w:val="WW8Num7z1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10">
    <w:name w:val="Основной шрифт абзаца1"/>
    <w:rsid w:val="00771B90"/>
  </w:style>
  <w:style w:type="character" w:customStyle="1" w:styleId="WW8Num2z2">
    <w:name w:val="WW8Num2z2"/>
    <w:rsid w:val="00771B90"/>
  </w:style>
  <w:style w:type="character" w:customStyle="1" w:styleId="WW8Num2z3">
    <w:name w:val="WW8Num2z3"/>
    <w:rsid w:val="00771B90"/>
  </w:style>
  <w:style w:type="character" w:customStyle="1" w:styleId="WW8Num2z4">
    <w:name w:val="WW8Num2z4"/>
    <w:rsid w:val="00771B90"/>
  </w:style>
  <w:style w:type="character" w:customStyle="1" w:styleId="WW8Num2z5">
    <w:name w:val="WW8Num2z5"/>
    <w:rsid w:val="00771B90"/>
  </w:style>
  <w:style w:type="character" w:customStyle="1" w:styleId="WW8Num2z6">
    <w:name w:val="WW8Num2z6"/>
    <w:rsid w:val="00771B90"/>
  </w:style>
  <w:style w:type="character" w:customStyle="1" w:styleId="WW8Num2z7">
    <w:name w:val="WW8Num2z7"/>
    <w:rsid w:val="00771B90"/>
  </w:style>
  <w:style w:type="character" w:customStyle="1" w:styleId="WW8Num2z8">
    <w:name w:val="WW8Num2z8"/>
    <w:rsid w:val="00771B90"/>
  </w:style>
  <w:style w:type="character" w:customStyle="1" w:styleId="WW8Num8z0">
    <w:name w:val="WW8Num8z0"/>
    <w:rsid w:val="00771B90"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8z1">
    <w:name w:val="WW8Num8z1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20">
    <w:name w:val="Основной шрифт абзаца2"/>
    <w:rsid w:val="00771B90"/>
  </w:style>
  <w:style w:type="character" w:customStyle="1" w:styleId="Heading3Char">
    <w:name w:val="Heading 3 Char"/>
    <w:rsid w:val="00771B90"/>
    <w:rPr>
      <w:rFonts w:ascii="Times New Roman" w:eastAsia="Times New Roman" w:hAnsi="Times New Roman" w:cs="Times New Roman"/>
      <w:b/>
      <w:i/>
      <w:color w:val="000000"/>
      <w:sz w:val="28"/>
    </w:rPr>
  </w:style>
  <w:style w:type="character" w:customStyle="1" w:styleId="Heading1Char">
    <w:name w:val="Heading 1 Char"/>
    <w:rsid w:val="00771B90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2Char">
    <w:name w:val="Heading 2 Char"/>
    <w:rsid w:val="00771B90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WWCharLFO1LVL1">
    <w:name w:val="WW_CharLFO1LVL1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2">
    <w:name w:val="WW_CharLFO1LVL2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3">
    <w:name w:val="WW_CharLFO1LVL3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4">
    <w:name w:val="WW_CharLFO1LVL4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5">
    <w:name w:val="WW_CharLFO1LVL5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6">
    <w:name w:val="WW_CharLFO1LVL6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7">
    <w:name w:val="WW_CharLFO1LVL7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8">
    <w:name w:val="WW_CharLFO1LVL8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9">
    <w:name w:val="WW_CharLFO1LVL9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1">
    <w:name w:val="WW_CharLFO2LVL1"/>
    <w:rsid w:val="00771B9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2">
    <w:name w:val="WW_CharLFO2LVL2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3">
    <w:name w:val="WW_CharLFO2LVL3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4">
    <w:name w:val="WW_CharLFO2LVL4"/>
    <w:rsid w:val="00771B9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5">
    <w:name w:val="WW_CharLFO2LVL5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6">
    <w:name w:val="WW_CharLFO2LVL6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7">
    <w:name w:val="WW_CharLFO2LVL7"/>
    <w:rsid w:val="00771B9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8">
    <w:name w:val="WW_CharLFO2LVL8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9">
    <w:name w:val="WW_CharLFO2LVL9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1">
    <w:name w:val="WW_CharLFO3LVL1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2">
    <w:name w:val="WW_CharLFO3LVL2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3">
    <w:name w:val="WW_CharLFO3LVL3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4">
    <w:name w:val="WW_CharLFO3LVL4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5">
    <w:name w:val="WW_CharLFO3LVL5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6">
    <w:name w:val="WW_CharLFO3LVL6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7">
    <w:name w:val="WW_CharLFO3LVL7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8">
    <w:name w:val="WW_CharLFO3LVL8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9">
    <w:name w:val="WW_CharLFO3LVL9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1">
    <w:name w:val="WW_CharLFO4LVL1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2">
    <w:name w:val="WW_CharLFO4LVL2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3">
    <w:name w:val="WW_CharLFO4LVL3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4">
    <w:name w:val="WW_CharLFO4LVL4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5">
    <w:name w:val="WW_CharLFO4LVL5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6">
    <w:name w:val="WW_CharLFO4LVL6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7">
    <w:name w:val="WW_CharLFO4LVL7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8">
    <w:name w:val="WW_CharLFO4LVL8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9">
    <w:name w:val="WW_CharLFO4LVL9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1">
    <w:name w:val="WW_CharLFO5LVL1"/>
    <w:rsid w:val="00771B9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2">
    <w:name w:val="WW_CharLFO5LVL2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3">
    <w:name w:val="WW_CharLFO5LVL3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4">
    <w:name w:val="WW_CharLFO5LVL4"/>
    <w:rsid w:val="00771B9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5">
    <w:name w:val="WW_CharLFO5LVL5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6">
    <w:name w:val="WW_CharLFO5LVL6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7">
    <w:name w:val="WW_CharLFO5LVL7"/>
    <w:rsid w:val="00771B9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8">
    <w:name w:val="WW_CharLFO5LVL8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9">
    <w:name w:val="WW_CharLFO5LVL9"/>
    <w:rsid w:val="00771B90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1">
    <w:name w:val="WW_CharLFO6LVL1"/>
    <w:rsid w:val="00771B90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2">
    <w:name w:val="WW_CharLFO6LVL2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3">
    <w:name w:val="WW_CharLFO6LVL3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4">
    <w:name w:val="WW_CharLFO6LVL4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5">
    <w:name w:val="WW_CharLFO6LVL5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6">
    <w:name w:val="WW_CharLFO6LVL6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7">
    <w:name w:val="WW_CharLFO6LVL7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8">
    <w:name w:val="WW_CharLFO6LVL8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9">
    <w:name w:val="WW_CharLFO6LVL9"/>
    <w:rsid w:val="00771B90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a3">
    <w:name w:val="Маркеры списка"/>
    <w:rsid w:val="00771B90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771B90"/>
  </w:style>
  <w:style w:type="character" w:customStyle="1" w:styleId="c12">
    <w:name w:val="c12"/>
    <w:basedOn w:val="10"/>
    <w:rsid w:val="00771B90"/>
  </w:style>
  <w:style w:type="character" w:customStyle="1" w:styleId="c60">
    <w:name w:val="c60"/>
    <w:basedOn w:val="10"/>
    <w:rsid w:val="00771B90"/>
  </w:style>
  <w:style w:type="paragraph" w:customStyle="1" w:styleId="a5">
    <w:name w:val="Заголовок"/>
    <w:basedOn w:val="a"/>
    <w:next w:val="a6"/>
    <w:rsid w:val="00771B90"/>
    <w:pPr>
      <w:keepNext/>
      <w:spacing w:before="240" w:after="120"/>
    </w:pPr>
    <w:rPr>
      <w:rFonts w:ascii="Liberation Sans" w:eastAsia="MS Mincho" w:hAnsi="Liberation Sans" w:cs="Tahoma"/>
      <w:sz w:val="28"/>
      <w:szCs w:val="28"/>
    </w:rPr>
  </w:style>
  <w:style w:type="paragraph" w:styleId="a6">
    <w:name w:val="Body Text"/>
    <w:basedOn w:val="a"/>
    <w:rsid w:val="00771B90"/>
    <w:pPr>
      <w:spacing w:after="140" w:line="288" w:lineRule="auto"/>
    </w:pPr>
  </w:style>
  <w:style w:type="paragraph" w:styleId="a7">
    <w:name w:val="List"/>
    <w:basedOn w:val="a6"/>
    <w:rsid w:val="00771B90"/>
    <w:rPr>
      <w:rFonts w:cs="Mangal"/>
    </w:rPr>
  </w:style>
  <w:style w:type="paragraph" w:styleId="a8">
    <w:name w:val="caption"/>
    <w:basedOn w:val="a"/>
    <w:qFormat/>
    <w:rsid w:val="00771B9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21">
    <w:name w:val="Указатель2"/>
    <w:basedOn w:val="a"/>
    <w:rsid w:val="00771B90"/>
    <w:pPr>
      <w:suppressLineNumbers/>
    </w:pPr>
    <w:rPr>
      <w:rFonts w:cs="Mangal"/>
    </w:rPr>
  </w:style>
  <w:style w:type="paragraph" w:customStyle="1" w:styleId="11">
    <w:name w:val="Название объекта1"/>
    <w:basedOn w:val="a"/>
    <w:rsid w:val="00771B9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Указатель1"/>
    <w:basedOn w:val="a"/>
    <w:rsid w:val="00771B90"/>
    <w:pPr>
      <w:suppressLineNumbers/>
    </w:pPr>
    <w:rPr>
      <w:rFonts w:cs="Mangal"/>
    </w:rPr>
  </w:style>
  <w:style w:type="paragraph" w:customStyle="1" w:styleId="LO-Normal">
    <w:name w:val="LO-Normal"/>
    <w:rsid w:val="00771B9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5" w:line="264" w:lineRule="auto"/>
      <w:ind w:left="10" w:right="70" w:hanging="10"/>
      <w:jc w:val="both"/>
    </w:pPr>
    <w:rPr>
      <w:color w:val="000000"/>
      <w:kern w:val="1"/>
      <w:sz w:val="28"/>
      <w:szCs w:val="22"/>
      <w:lang w:val="en-US" w:eastAsia="zh-CN"/>
    </w:rPr>
  </w:style>
  <w:style w:type="paragraph" w:styleId="a9">
    <w:name w:val="footer"/>
    <w:basedOn w:val="a"/>
    <w:link w:val="aa"/>
    <w:uiPriority w:val="99"/>
    <w:rsid w:val="00771B90"/>
    <w:pPr>
      <w:suppressLineNumbers/>
      <w:tabs>
        <w:tab w:val="center" w:pos="4819"/>
        <w:tab w:val="right" w:pos="9638"/>
      </w:tabs>
    </w:pPr>
  </w:style>
  <w:style w:type="paragraph" w:customStyle="1" w:styleId="ab">
    <w:name w:val="Содержимое таблицы"/>
    <w:basedOn w:val="a"/>
    <w:rsid w:val="00771B90"/>
    <w:pPr>
      <w:suppressLineNumbers/>
    </w:pPr>
  </w:style>
  <w:style w:type="paragraph" w:customStyle="1" w:styleId="13">
    <w:name w:val="Основной текст1"/>
    <w:basedOn w:val="a"/>
    <w:rsid w:val="00771B90"/>
    <w:pPr>
      <w:spacing w:line="317" w:lineRule="exact"/>
      <w:ind w:hanging="36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4">
    <w:name w:val="Абзац списка1"/>
    <w:basedOn w:val="a"/>
    <w:rsid w:val="00771B90"/>
    <w:pPr>
      <w:spacing w:after="0" w:line="240" w:lineRule="auto"/>
      <w:ind w:left="720"/>
      <w:contextualSpacing/>
      <w:jc w:val="both"/>
    </w:pPr>
    <w:rPr>
      <w:rFonts w:eastAsia="Calibri" w:cs="Times New Roman"/>
    </w:rPr>
  </w:style>
  <w:style w:type="paragraph" w:customStyle="1" w:styleId="c0c23c4">
    <w:name w:val="c0 c23 c4"/>
    <w:basedOn w:val="a"/>
    <w:rsid w:val="00771B90"/>
    <w:pPr>
      <w:spacing w:before="90" w:after="9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c">
    <w:name w:val="Заголовок таблицы"/>
    <w:basedOn w:val="ab"/>
    <w:rsid w:val="00771B90"/>
    <w:pPr>
      <w:jc w:val="center"/>
    </w:pPr>
    <w:rPr>
      <w:b/>
      <w:bCs/>
    </w:rPr>
  </w:style>
  <w:style w:type="paragraph" w:customStyle="1" w:styleId="Default">
    <w:name w:val="Default"/>
    <w:qFormat/>
    <w:rsid w:val="00771B90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styleId="ad">
    <w:name w:val="List Paragraph"/>
    <w:basedOn w:val="a"/>
    <w:uiPriority w:val="99"/>
    <w:qFormat/>
    <w:rsid w:val="00771B90"/>
    <w:pPr>
      <w:spacing w:after="200" w:line="276" w:lineRule="auto"/>
      <w:ind w:left="720"/>
      <w:contextualSpacing/>
    </w:pPr>
    <w:rPr>
      <w:rFonts w:eastAsia="Calibri" w:cs="Times New Roman"/>
      <w:lang w:val="ru-RU"/>
    </w:rPr>
  </w:style>
  <w:style w:type="paragraph" w:customStyle="1" w:styleId="c56">
    <w:name w:val="c56"/>
    <w:basedOn w:val="a"/>
    <w:rsid w:val="00771B90"/>
    <w:pPr>
      <w:spacing w:before="100" w:after="100" w:line="240" w:lineRule="auto"/>
    </w:pPr>
    <w:rPr>
      <w:rFonts w:ascii="Times New Roman" w:hAnsi="Times New Roman" w:cs="Times New Roman"/>
      <w:sz w:val="24"/>
      <w:szCs w:val="24"/>
      <w:lang w:val="ru-RU"/>
    </w:rPr>
  </w:style>
  <w:style w:type="paragraph" w:customStyle="1" w:styleId="c98">
    <w:name w:val="c98"/>
    <w:basedOn w:val="a"/>
    <w:rsid w:val="00771B90"/>
    <w:pPr>
      <w:spacing w:before="100" w:after="100" w:line="240" w:lineRule="auto"/>
    </w:pPr>
    <w:rPr>
      <w:rFonts w:ascii="Times New Roman" w:hAnsi="Times New Roman" w:cs="Times New Roman"/>
      <w:sz w:val="24"/>
      <w:szCs w:val="24"/>
      <w:lang w:val="ru-RU"/>
    </w:rPr>
  </w:style>
  <w:style w:type="paragraph" w:styleId="ae">
    <w:name w:val="Normal (Web)"/>
    <w:basedOn w:val="a"/>
    <w:rsid w:val="00771B90"/>
    <w:pPr>
      <w:spacing w:before="100" w:after="100" w:line="240" w:lineRule="auto"/>
    </w:pPr>
    <w:rPr>
      <w:rFonts w:ascii="Times New Roman" w:hAnsi="Times New Roman" w:cs="Times New Roman"/>
      <w:sz w:val="24"/>
      <w:szCs w:val="24"/>
      <w:lang w:val="ru-RU"/>
    </w:rPr>
  </w:style>
  <w:style w:type="paragraph" w:styleId="af">
    <w:name w:val="header"/>
    <w:basedOn w:val="a"/>
    <w:link w:val="af0"/>
    <w:uiPriority w:val="99"/>
    <w:semiHidden/>
    <w:unhideWhenUsed/>
    <w:rsid w:val="00FF7B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FF7B7C"/>
    <w:rPr>
      <w:rFonts w:ascii="Calibri" w:hAnsi="Calibri" w:cs="Calibri"/>
      <w:kern w:val="1"/>
      <w:sz w:val="22"/>
      <w:szCs w:val="22"/>
      <w:lang w:val="en-US" w:eastAsia="zh-CN"/>
    </w:rPr>
  </w:style>
  <w:style w:type="character" w:customStyle="1" w:styleId="aa">
    <w:name w:val="Нижний колонтитул Знак"/>
    <w:basedOn w:val="a0"/>
    <w:link w:val="a9"/>
    <w:uiPriority w:val="99"/>
    <w:rsid w:val="00FF7B7C"/>
    <w:rPr>
      <w:rFonts w:ascii="Calibri" w:hAnsi="Calibri" w:cs="Calibri"/>
      <w:kern w:val="1"/>
      <w:sz w:val="22"/>
      <w:szCs w:val="22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0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037CE9-8BFA-4115-8151-1D4CE337B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23</Pages>
  <Words>4874</Words>
  <Characters>27782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Тулпар</cp:lastModifiedBy>
  <cp:revision>52</cp:revision>
  <cp:lastPrinted>1601-01-01T00:00:00Z</cp:lastPrinted>
  <dcterms:created xsi:type="dcterms:W3CDTF">2022-11-14T08:38:00Z</dcterms:created>
  <dcterms:modified xsi:type="dcterms:W3CDTF">2023-10-31T05:46:00Z</dcterms:modified>
</cp:coreProperties>
</file>